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 ООО «</w:t>
      </w:r>
      <w:proofErr w:type="spellStart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B077D" w:rsidRPr="00B85828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bookmarkEnd w:id="0"/>
    <w:bookmarkEnd w:id="1"/>
    <w:bookmarkEnd w:id="2"/>
    <w:p w:rsid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  <w:t xml:space="preserve">Технологическое присоединение к электрическим сетям сетевой организации </w:t>
      </w:r>
    </w:p>
    <w:p w:rsidR="00DB077D" w:rsidRPr="00DB077D" w:rsidRDefault="00D43CD3" w:rsidP="00DB077D">
      <w:pPr>
        <w:pStyle w:val="a3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  <w:t>ПО ИНДИВИДУАЛЬНОМУ ПРОЕКТУ</w:t>
      </w:r>
    </w:p>
    <w:p w:rsidR="00DB077D" w:rsidRPr="00B85828" w:rsidRDefault="00DB077D" w:rsidP="00DB077D">
      <w:pPr>
        <w:pStyle w:val="a3"/>
        <w:ind w:firstLine="567"/>
        <w:jc w:val="center"/>
        <w:rPr>
          <w:rFonts w:ascii="Times New Roman" w:eastAsia="Times New Roman" w:hAnsi="Times New Roman"/>
          <w:bCs/>
          <w:kern w:val="32"/>
          <w:sz w:val="16"/>
          <w:szCs w:val="16"/>
        </w:rPr>
      </w:pPr>
    </w:p>
    <w:p w:rsidR="00DB077D" w:rsidRPr="00DB077D" w:rsidRDefault="00DB077D" w:rsidP="00DB07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  <w:r w:rsidRPr="006779F0">
        <w:rPr>
          <w:rFonts w:ascii="Times New Roman" w:hAnsi="Times New Roman"/>
          <w:sz w:val="28"/>
          <w:szCs w:val="28"/>
        </w:rPr>
        <w:t>физическое лицо, юридическое лицо или</w:t>
      </w:r>
      <w:r w:rsidR="00D43CD3">
        <w:rPr>
          <w:rFonts w:ascii="Times New Roman" w:hAnsi="Times New Roman"/>
          <w:sz w:val="28"/>
          <w:szCs w:val="28"/>
        </w:rPr>
        <w:t xml:space="preserve"> индивидуальный предприниматель в целях технологического присоединения </w:t>
      </w:r>
      <w:proofErr w:type="spellStart"/>
      <w:r w:rsidR="00D43CD3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D43CD3">
        <w:rPr>
          <w:rFonts w:ascii="Times New Roman" w:hAnsi="Times New Roman"/>
          <w:sz w:val="28"/>
          <w:szCs w:val="28"/>
        </w:rPr>
        <w:t xml:space="preserve"> устройств по индивидуальному проекту.</w:t>
      </w:r>
    </w:p>
    <w:p w:rsidR="00DB077D" w:rsidRPr="00DB077D" w:rsidRDefault="00DB077D" w:rsidP="00D43CD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услуги (процесса)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: в соответствии с Постановлением Региональной энергетической комиссии Кузбасса от</w:t>
      </w:r>
      <w:r w:rsidR="00E95B57">
        <w:rPr>
          <w:rFonts w:ascii="Times New Roman" w:hAnsi="Times New Roman"/>
          <w:color w:val="000000" w:themeColor="text1"/>
          <w:sz w:val="28"/>
          <w:szCs w:val="28"/>
        </w:rPr>
        <w:t xml:space="preserve"> 31.12.2020 № 843, либо рассчитывается по смете.</w:t>
      </w:r>
      <w:bookmarkStart w:id="3" w:name="_GoBack"/>
      <w:bookmarkEnd w:id="3"/>
    </w:p>
    <w:p w:rsidR="00DB077D" w:rsidRPr="00DB077D" w:rsidRDefault="00DB077D" w:rsidP="00DB077D">
      <w:pPr>
        <w:pStyle w:val="a3"/>
        <w:suppressAutoHyphen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828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технической возможности технологического присоединения </w:t>
      </w:r>
      <w:proofErr w:type="spellStart"/>
      <w:r w:rsidR="00B85828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B85828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заявителя и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DB077D" w:rsidRPr="00DB077D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5D6">
        <w:rPr>
          <w:rFonts w:ascii="Times New Roman" w:hAnsi="Times New Roman"/>
          <w:color w:val="000000" w:themeColor="text1"/>
          <w:sz w:val="28"/>
          <w:szCs w:val="28"/>
        </w:rPr>
        <w:t>осуществление технологического присоединения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77D" w:rsidRPr="00DE4D74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Общий срок оказания услуги (процесса)</w:t>
      </w:r>
      <w:r w:rsidRPr="00DB077D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  <w:r w:rsidR="00DE4D74" w:rsidRPr="00DE4D74">
        <w:rPr>
          <w:rFonts w:ascii="Times New Roman" w:hAnsi="Times New Roman"/>
          <w:b/>
          <w:sz w:val="28"/>
          <w:szCs w:val="28"/>
        </w:rPr>
        <w:t>2 года с даты заключения договора</w:t>
      </w:r>
      <w:r w:rsidR="00DE4D74">
        <w:rPr>
          <w:rFonts w:ascii="Times New Roman" w:hAnsi="Times New Roman"/>
          <w:sz w:val="28"/>
          <w:szCs w:val="28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DE4D74" w:rsidRPr="00DE4D74" w:rsidRDefault="00DE4D74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16"/>
          <w:szCs w:val="16"/>
        </w:rPr>
      </w:pPr>
    </w:p>
    <w:p w:rsidR="00DB077D" w:rsidRPr="00317735" w:rsidRDefault="00DB077D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услуги (процесса)</w:t>
      </w:r>
    </w:p>
    <w:p w:rsidR="00DB077D" w:rsidRPr="00DE4D74" w:rsidRDefault="00DB077D" w:rsidP="00DB077D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578"/>
        <w:gridCol w:w="3544"/>
        <w:gridCol w:w="4498"/>
        <w:gridCol w:w="1877"/>
        <w:gridCol w:w="1950"/>
      </w:tblGrid>
      <w:tr w:rsidR="00DB077D" w:rsidRPr="00817A6C" w:rsidTr="00C875D6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DB077D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Содержание/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DE4D74" w:rsidRPr="00817A6C" w:rsidTr="00B85828">
        <w:trPr>
          <w:trHeight w:val="796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Принятие заявки сетевой организацией</w:t>
            </w:r>
          </w:p>
          <w:p w:rsidR="00DE4D74" w:rsidRPr="00282273" w:rsidRDefault="00DE4D74" w:rsidP="00DE4D74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8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 день поступления заявки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п.8 </w:t>
            </w:r>
            <w:r w:rsidRPr="00282273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DE4D74" w:rsidRPr="00817A6C" w:rsidTr="00B85828">
        <w:trPr>
          <w:trHeight w:val="1176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282273">
              <w:rPr>
                <w:rFonts w:ascii="Times New Roman" w:hAnsi="Times New Roman"/>
              </w:rPr>
              <w:t>роверка полноты и достоверности сведений и документов в заявке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отсутствия необходимых сведений и документов заявитель уведомляется сетевой организацией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pStyle w:val="a3"/>
              <w:rPr>
                <w:rStyle w:val="11"/>
                <w:rFonts w:eastAsia="Calibri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3 рабочих дней с даты получения заявки на технологическое присоединение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п.15, 34 Правил технологического присоединения</w:t>
            </w:r>
          </w:p>
        </w:tc>
      </w:tr>
      <w:tr w:rsidR="00DE4D74" w:rsidRPr="00817A6C" w:rsidTr="00DE4D74">
        <w:trPr>
          <w:trHeight w:val="1612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Установление платы за технологическое присоединение по индивидуальному проекту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Направление сетевой организацией заявления об установлении платы за технологическое присоединение по индивидуальному проекту в уполномоченный орган исполнительной власти в области государственного регулирования тарифов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В течение 30 дней с</w:t>
            </w:r>
            <w:r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</w:rPr>
              <w:t>даты получения заявки. Сетевая организация уведомляет заявителя о направлении заявления не позднее 3</w:t>
            </w:r>
            <w:r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</w:rPr>
              <w:t>рабочих дней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п.30.</w:t>
            </w:r>
            <w:r>
              <w:rPr>
                <w:rFonts w:ascii="Times New Roman" w:hAnsi="Times New Roman"/>
              </w:rPr>
              <w:t xml:space="preserve">1, 30.2 </w:t>
            </w:r>
            <w:r w:rsidRPr="00282273"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</w:p>
        </w:tc>
      </w:tr>
      <w:tr w:rsidR="00DE4D74" w:rsidRPr="00817A6C" w:rsidTr="00A32036">
        <w:trPr>
          <w:trHeight w:val="1329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Разработка технических условий, подготовка договора ТП, направление заявителю проект договора ТП, ТУ и </w:t>
            </w:r>
            <w:r>
              <w:rPr>
                <w:rFonts w:ascii="Times New Roman" w:hAnsi="Times New Roman"/>
              </w:rPr>
              <w:t>решение уполномо</w:t>
            </w:r>
            <w:r w:rsidRPr="00282273">
              <w:rPr>
                <w:rFonts w:ascii="Times New Roman" w:hAnsi="Times New Roman"/>
              </w:rPr>
              <w:t>ченного органа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Подготовка технических условий, подготовка договора ТП, направление подготовленных документов заявителю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экземпляра договора ТП и ТУ вручаются лично заявителю, либо заказным почтовым отправлением 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3 рабочих</w:t>
            </w:r>
          </w:p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дня с даты утверждения платы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п.30.4 Правил технологического присоединения</w:t>
            </w:r>
          </w:p>
        </w:tc>
      </w:tr>
      <w:tr w:rsidR="00C875D6" w:rsidRPr="00817A6C" w:rsidTr="00A32036">
        <w:trPr>
          <w:trHeight w:val="286"/>
          <w:jc w:val="center"/>
        </w:trPr>
        <w:tc>
          <w:tcPr>
            <w:tcW w:w="496" w:type="dxa"/>
          </w:tcPr>
          <w:p w:rsidR="00C875D6" w:rsidRPr="00DE4D74" w:rsidRDefault="00C875D6" w:rsidP="00C875D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5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E4D74" w:rsidRPr="00817A6C" w:rsidTr="00A32036">
        <w:trPr>
          <w:trHeight w:val="1770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pStyle w:val="a3"/>
              <w:ind w:right="-141" w:hanging="142"/>
              <w:jc w:val="center"/>
              <w:rPr>
                <w:rStyle w:val="11"/>
                <w:rFonts w:eastAsia="Calibri"/>
                <w:b/>
                <w:sz w:val="24"/>
                <w:szCs w:val="24"/>
                <w:u w:val="none"/>
              </w:rPr>
            </w:pPr>
            <w:r w:rsidRPr="00DE4D74">
              <w:rPr>
                <w:rStyle w:val="11"/>
                <w:rFonts w:eastAsia="Calibri"/>
                <w:b/>
                <w:sz w:val="24"/>
                <w:szCs w:val="24"/>
                <w:u w:val="none"/>
              </w:rPr>
              <w:t>5.1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Направление заявителем в сетевую организацию отказа от подписания проекта договора ТП с предложением об изменении представленного проекта договора и требованием о приведении его в соответствие с настоящими Правилами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разногласий)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282273">
              <w:rPr>
                <w:rFonts w:ascii="Times New Roman" w:eastAsiaTheme="minorHAnsi" w:hAnsi="Times New Roman"/>
              </w:rPr>
              <w:t>Заказным письмом с уведомлением о вручении</w:t>
            </w:r>
          </w:p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 подписанного сетевой организацией проекта договора и технических условий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5.2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tabs>
                <w:tab w:val="left" w:pos="2241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ТП в соответствие с Правилами тех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нологического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>присоединения и представление заявителю новой редакции проекта договора для подписания (с ТУ как неотъемлемым приложением к договору)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Проект договора ТП должен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не соответствовать Правилам технологического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присоединения 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2 экземпляра договора ТП и ТУ вручаются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рабочих дней с даты получения требования заявителя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6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tabs>
                <w:tab w:val="left" w:pos="2241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Аннулирование заявки на ТП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договора, либо мотивированного отказа от его подписания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е ранее чем через 30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 подписанного сетевой организацией проекта договора ТП и ТУ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7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Заключение договора ТП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Подписание заявителем обоих экземпляров проекта договора ТП и направление одного экземпляра договора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течение 10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 даты получения подписанного сетевой организацией  договора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B3577B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lastRenderedPageBreak/>
              <w:t>8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Внесение платы за технологическое присоединение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платы за технологическое присоединение при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ТП сроков внесения платы, либо иных условий возникновения обязательств по внесению платы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 либо путем внесения денежных средств в кассу сетевой организации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п.</w:t>
            </w:r>
            <w:r>
              <w:rPr>
                <w:rFonts w:ascii="Times New Roman" w:hAnsi="Times New Roman"/>
                <w:color w:val="000000"/>
                <w:lang w:eastAsia="ru-RU"/>
              </w:rPr>
              <w:t>16(2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)- 16(4), 17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B3577B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9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Выполнение заявителем мероприятий по технологическому присоединению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Выполнение мероприятий по ТП в соответствии с ТУ к договору ТП 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направление в сетевую организацию уведомления о выполнении ТУ с приложением документов, указанных в п.85 Правил </w:t>
            </w: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Уведомление направляется лично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п.85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, договор ТП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10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организацией мероприятий по технологическо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 присоединению (электромонтаж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ные работы, фактическое присоединение и подача напряжения составление и подписание Актов)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сетевой организации мероприятий по технологическому присоединению, согласно ТУ. Проведение </w:t>
            </w:r>
            <w:proofErr w:type="gram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проверки  выполнения</w:t>
            </w:r>
            <w:proofErr w:type="gram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заявителем ТУ.  Осуществление сетевой </w:t>
            </w:r>
            <w:proofErr w:type="gram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организацией  комплекса</w:t>
            </w:r>
            <w:proofErr w:type="gram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технических и организационных мероприятий, обеспечивающих физическое соединение </w:t>
            </w:r>
            <w:proofErr w:type="spell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 и энергоустановок сетевой организации в точке присоединения,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 4 месяцев до 4 лет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, в зависимости от условий, в соответствии с п. 16(б) Правил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16(б), 18,19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</w:p>
        </w:tc>
      </w:tr>
    </w:tbl>
    <w:p w:rsidR="00DB077D" w:rsidRDefault="00DB077D" w:rsidP="00DB077D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B3577B" w:rsidRPr="00760E73" w:rsidRDefault="00B3577B" w:rsidP="00B3577B">
      <w:pPr>
        <w:ind w:firstLine="567"/>
        <w:jc w:val="both"/>
        <w:rPr>
          <w:rFonts w:ascii="Times New Roman" w:hAnsi="Times New Roman"/>
        </w:rPr>
      </w:pPr>
      <w:r w:rsidRPr="00760E73">
        <w:rPr>
          <w:rFonts w:ascii="Times New Roman" w:hAnsi="Times New Roman"/>
          <w:sz w:val="20"/>
          <w:szCs w:val="20"/>
        </w:rPr>
        <w:t xml:space="preserve">Принятые сокращения: ТУ </w:t>
      </w:r>
      <w:r>
        <w:rPr>
          <w:rFonts w:ascii="Times New Roman" w:hAnsi="Times New Roman"/>
          <w:sz w:val="20"/>
          <w:szCs w:val="20"/>
        </w:rPr>
        <w:t>-</w:t>
      </w:r>
      <w:r w:rsidRPr="00760E73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</w:rPr>
        <w:t>ехнические условия, договор ТП -</w:t>
      </w:r>
      <w:r w:rsidRPr="00760E73">
        <w:rPr>
          <w:rFonts w:ascii="Times New Roman" w:hAnsi="Times New Roman"/>
          <w:sz w:val="20"/>
          <w:szCs w:val="20"/>
        </w:rPr>
        <w:t xml:space="preserve"> договор технологического присоединения,  Правила </w:t>
      </w:r>
      <w:proofErr w:type="spellStart"/>
      <w:r>
        <w:rPr>
          <w:rFonts w:ascii="Times New Roman" w:hAnsi="Times New Roman"/>
          <w:sz w:val="20"/>
          <w:szCs w:val="20"/>
        </w:rPr>
        <w:t>тех.присоединения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 w:rsidRPr="00760E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760E73">
        <w:rPr>
          <w:rFonts w:ascii="Times New Roman" w:hAnsi="Times New Roman"/>
          <w:sz w:val="20"/>
          <w:szCs w:val="20"/>
        </w:rPr>
        <w:t xml:space="preserve">равила </w:t>
      </w:r>
      <w:r>
        <w:rPr>
          <w:rFonts w:ascii="Times New Roman" w:hAnsi="Times New Roman"/>
          <w:sz w:val="20"/>
          <w:szCs w:val="20"/>
        </w:rPr>
        <w:t>т</w:t>
      </w:r>
      <w:r w:rsidRPr="003427B2">
        <w:rPr>
          <w:rFonts w:ascii="Times New Roman" w:hAnsi="Times New Roman"/>
          <w:sz w:val="20"/>
          <w:szCs w:val="20"/>
        </w:rPr>
        <w:t xml:space="preserve">ехнологического присоединения </w:t>
      </w:r>
      <w:proofErr w:type="spellStart"/>
      <w:r w:rsidRPr="003427B2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Pr="003427B2">
        <w:rPr>
          <w:rFonts w:ascii="Times New Roman" w:hAnsi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0"/>
          <w:szCs w:val="20"/>
        </w:rPr>
        <w:t>,</w:t>
      </w:r>
      <w:r w:rsidRPr="00760E73">
        <w:rPr>
          <w:rFonts w:ascii="Times New Roman" w:hAnsi="Times New Roman"/>
          <w:sz w:val="20"/>
          <w:szCs w:val="20"/>
        </w:rPr>
        <w:t xml:space="preserve"> утвержденные Постановлением Правительства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760E7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760E73">
        <w:rPr>
          <w:rFonts w:ascii="Times New Roman" w:hAnsi="Times New Roman"/>
          <w:sz w:val="20"/>
          <w:szCs w:val="20"/>
        </w:rPr>
        <w:t xml:space="preserve"> от 27.12.2004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0E73">
        <w:rPr>
          <w:rFonts w:ascii="Times New Roman" w:hAnsi="Times New Roman"/>
          <w:sz w:val="20"/>
          <w:szCs w:val="20"/>
        </w:rPr>
        <w:t xml:space="preserve">№861, Акты </w:t>
      </w:r>
      <w:r>
        <w:rPr>
          <w:rFonts w:ascii="Times New Roman" w:hAnsi="Times New Roman"/>
          <w:sz w:val="20"/>
          <w:szCs w:val="20"/>
        </w:rPr>
        <w:t>–</w:t>
      </w:r>
      <w:r w:rsidRPr="00760E73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 xml:space="preserve"> об осуществлении</w:t>
      </w:r>
      <w:r w:rsidRPr="00760E73">
        <w:rPr>
          <w:rFonts w:ascii="Times New Roman" w:hAnsi="Times New Roman"/>
          <w:sz w:val="20"/>
          <w:szCs w:val="20"/>
        </w:rPr>
        <w:t xml:space="preserve"> технологического присоединения, акт о выполнении технических условий</w:t>
      </w:r>
    </w:p>
    <w:p w:rsidR="00B3577B" w:rsidRDefault="00B3577B" w:rsidP="00DB077D">
      <w:pPr>
        <w:pStyle w:val="a3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B077D" w:rsidRPr="00B3577B" w:rsidRDefault="00DB077D" w:rsidP="00DB077D">
      <w:pPr>
        <w:pStyle w:val="a3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3577B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Контактная информация для направления обращений:</w:t>
      </w:r>
    </w:p>
    <w:p w:rsidR="00DB077D" w:rsidRPr="00B3577B" w:rsidRDefault="00DB077D" w:rsidP="00DB077D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B3577B">
        <w:rPr>
          <w:rFonts w:asciiTheme="majorHAnsi" w:hAnsiTheme="majorHAnsi"/>
          <w:color w:val="000000" w:themeColor="text1"/>
          <w:sz w:val="28"/>
          <w:szCs w:val="28"/>
        </w:rPr>
        <w:t xml:space="preserve">Единый телефон «Горячей линии» </w:t>
      </w:r>
      <w:proofErr w:type="spellStart"/>
      <w:proofErr w:type="gramStart"/>
      <w:r w:rsidRPr="00B3577B">
        <w:rPr>
          <w:rFonts w:asciiTheme="majorHAnsi" w:hAnsiTheme="majorHAnsi"/>
          <w:color w:val="000000" w:themeColor="text1"/>
          <w:sz w:val="28"/>
          <w:szCs w:val="28"/>
        </w:rPr>
        <w:t>ООО»КЭнК</w:t>
      </w:r>
      <w:proofErr w:type="spellEnd"/>
      <w:proofErr w:type="gramEnd"/>
      <w:r w:rsidRPr="00B3577B">
        <w:rPr>
          <w:rFonts w:asciiTheme="majorHAnsi" w:hAnsiTheme="majorHAnsi"/>
          <w:color w:val="000000" w:themeColor="text1"/>
          <w:sz w:val="28"/>
          <w:szCs w:val="28"/>
        </w:rPr>
        <w:t>»:</w:t>
      </w:r>
      <w:r w:rsidRPr="00B3577B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B3577B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DB077D" w:rsidRPr="00B3577B" w:rsidRDefault="00DB077D" w:rsidP="00DB077D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B3577B">
        <w:rPr>
          <w:rFonts w:asciiTheme="majorHAnsi" w:hAnsiTheme="majorHAnsi"/>
          <w:color w:val="000000" w:themeColor="text1"/>
          <w:sz w:val="28"/>
          <w:szCs w:val="28"/>
        </w:rPr>
        <w:t>Адрес электронной почты:</w:t>
      </w:r>
      <w:r w:rsidRPr="00B3577B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Pr="00B3577B">
        <w:rPr>
          <w:rFonts w:asciiTheme="majorHAnsi" w:hAnsiTheme="majorHAnsi"/>
          <w:color w:val="0000FF"/>
          <w:sz w:val="28"/>
          <w:szCs w:val="28"/>
        </w:rPr>
        <w:t>_</w:t>
      </w:r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Pr="00B3577B">
        <w:rPr>
          <w:rFonts w:asciiTheme="majorHAnsi" w:hAnsiTheme="majorHAnsi"/>
          <w:color w:val="0000FF"/>
          <w:sz w:val="28"/>
          <w:szCs w:val="28"/>
        </w:rPr>
        <w:t>@</w:t>
      </w:r>
      <w:proofErr w:type="spellStart"/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proofErr w:type="spellEnd"/>
      <w:r w:rsidRPr="00B3577B">
        <w:rPr>
          <w:rFonts w:asciiTheme="majorHAnsi" w:hAnsiTheme="majorHAnsi"/>
          <w:color w:val="0000FF"/>
          <w:sz w:val="28"/>
          <w:szCs w:val="28"/>
        </w:rPr>
        <w:t>.</w:t>
      </w:r>
      <w:proofErr w:type="spellStart"/>
      <w:r w:rsidRPr="00B3577B">
        <w:rPr>
          <w:rFonts w:asciiTheme="majorHAnsi" w:hAnsiTheme="majorHAnsi"/>
          <w:color w:val="0000FF"/>
          <w:sz w:val="28"/>
          <w:szCs w:val="28"/>
          <w:lang w:val="en-US"/>
        </w:rPr>
        <w:t>ru</w:t>
      </w:r>
      <w:proofErr w:type="spellEnd"/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16"/>
          <w:szCs w:val="16"/>
          <w:vertAlign w:val="subscript"/>
        </w:rPr>
      </w:pPr>
    </w:p>
    <w:p w:rsidR="00B3577B" w:rsidRPr="00F15D51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W w:w="158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9"/>
        <w:gridCol w:w="4717"/>
        <w:gridCol w:w="7434"/>
      </w:tblGrid>
      <w:tr w:rsidR="00B3577B" w:rsidRPr="007172F2" w:rsidTr="00A32036">
        <w:trPr>
          <w:trHeight w:val="8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филиала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b/>
                <w:bCs/>
                <w:sz w:val="18"/>
                <w:szCs w:val="18"/>
              </w:rPr>
              <w:t>Телефон, электронная почта</w:t>
            </w:r>
          </w:p>
        </w:tc>
      </w:tr>
      <w:tr w:rsidR="00B3577B" w:rsidRPr="007172F2" w:rsidTr="00A32036">
        <w:trPr>
          <w:trHeight w:val="161"/>
        </w:trPr>
        <w:tc>
          <w:tcPr>
            <w:tcW w:w="37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Анжеро-Судженск</w:t>
            </w:r>
          </w:p>
        </w:tc>
        <w:tc>
          <w:tcPr>
            <w:tcW w:w="47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пер. Электрический 2</w:t>
            </w:r>
          </w:p>
        </w:tc>
        <w:tc>
          <w:tcPr>
            <w:tcW w:w="74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8-962-734-0367,   </w:t>
            </w:r>
            <w:hyperlink r:id="rId5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</w:rPr>
                <w:t>-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Sudzhensk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A32036">
        <w:trPr>
          <w:trHeight w:val="172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Белово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Цинкзаводской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 xml:space="preserve"> 22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0368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6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Belovo_COK@mailkenk.ru</w:t>
              </w:r>
            </w:hyperlink>
          </w:p>
        </w:tc>
      </w:tr>
      <w:tr w:rsidR="00B3577B" w:rsidRPr="007172F2" w:rsidTr="00A32036">
        <w:trPr>
          <w:trHeight w:val="180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>. Белогорск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Юбилейная 10А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0369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7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Belogorsk_COK@mailkenk.ru</w:t>
              </w:r>
            </w:hyperlink>
          </w:p>
        </w:tc>
      </w:tr>
      <w:tr w:rsidR="00B3577B" w:rsidRPr="007172F2" w:rsidTr="00A32036">
        <w:trPr>
          <w:trHeight w:val="190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Гурьевск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Лермонтова 9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0370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8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Guryevsk_COK@mailkenk.ru</w:t>
              </w:r>
            </w:hyperlink>
          </w:p>
        </w:tc>
      </w:tr>
      <w:tr w:rsidR="00B3577B" w:rsidRPr="007172F2" w:rsidTr="00A32036">
        <w:trPr>
          <w:trHeight w:val="156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Калтан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Совхозная 14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9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Kaltan_COK@mailkenk.ru</w:t>
              </w:r>
            </w:hyperlink>
          </w:p>
        </w:tc>
      </w:tr>
      <w:tr w:rsidR="00B3577B" w:rsidRPr="007172F2" w:rsidTr="00A32036">
        <w:trPr>
          <w:trHeight w:val="17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Киселевск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Краснобродская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0373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0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Kiselevsk_COK@mailkenk.ru</w:t>
              </w:r>
            </w:hyperlink>
          </w:p>
        </w:tc>
      </w:tr>
      <w:tr w:rsidR="00B3577B" w:rsidRPr="007172F2" w:rsidTr="00A32036">
        <w:trPr>
          <w:trHeight w:val="132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 Зеленогорский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Центральная 18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1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Krapivinskij_COK@mailkenk.ru</w:t>
              </w:r>
            </w:hyperlink>
          </w:p>
        </w:tc>
      </w:tr>
      <w:tr w:rsidR="00B3577B" w:rsidRPr="007172F2" w:rsidTr="00A32036">
        <w:trPr>
          <w:trHeight w:val="183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г. Мариинск 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Красноармейская 44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89627340376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2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Mariinsk_COK@mailkenk.ru</w:t>
              </w:r>
            </w:hyperlink>
          </w:p>
        </w:tc>
      </w:tr>
      <w:tr w:rsidR="00B3577B" w:rsidRPr="007172F2" w:rsidTr="00A32036">
        <w:trPr>
          <w:trHeight w:val="195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Новокузнецк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проезд Коммунаров 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906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935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6935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3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Novokuzneck_COK@mailkenk.ru</w:t>
              </w:r>
            </w:hyperlink>
          </w:p>
        </w:tc>
      </w:tr>
      <w:tr w:rsidR="00B3577B" w:rsidRPr="007172F2" w:rsidTr="00A32036">
        <w:trPr>
          <w:trHeight w:val="195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Осинники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пер. Комсомольский 11а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89627340378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4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Osinniki_COK@mailkenk.ru</w:t>
              </w:r>
            </w:hyperlink>
          </w:p>
        </w:tc>
      </w:tr>
      <w:tr w:rsidR="00B3577B" w:rsidRPr="007172F2" w:rsidTr="00A32036">
        <w:trPr>
          <w:trHeight w:val="127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Полысаево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Бакинская  22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0379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5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Polysaevo_COK@mailkenk.ru</w:t>
              </w:r>
            </w:hyperlink>
          </w:p>
        </w:tc>
      </w:tr>
      <w:tr w:rsidR="00B3577B" w:rsidRPr="007172F2" w:rsidTr="00A32036">
        <w:trPr>
          <w:trHeight w:val="126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Прокопьевск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Луговая 18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0380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6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Prokopyevsk_COK@mailkenk.ru</w:t>
              </w:r>
            </w:hyperlink>
          </w:p>
        </w:tc>
      </w:tr>
      <w:tr w:rsidR="00B3577B" w:rsidRPr="007172F2" w:rsidTr="00A32036">
        <w:trPr>
          <w:trHeight w:val="195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Промышленная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Линейная 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8-962-734-0381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7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Promishlennaja_COK@mailkenk.ru</w:t>
              </w:r>
            </w:hyperlink>
          </w:p>
        </w:tc>
      </w:tr>
      <w:tr w:rsidR="00B3577B" w:rsidRPr="007172F2" w:rsidTr="00A32036">
        <w:trPr>
          <w:trHeight w:val="195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Тайга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Советская 109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8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Tajga_COK@mailkenk.ru</w:t>
              </w:r>
            </w:hyperlink>
          </w:p>
        </w:tc>
      </w:tr>
      <w:tr w:rsidR="00B3577B" w:rsidRPr="007172F2" w:rsidTr="00A32036">
        <w:trPr>
          <w:trHeight w:val="132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Таштагол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Энергетиков 1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0383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9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Tashtagol_COK@mailkenk.ru</w:t>
              </w:r>
            </w:hyperlink>
          </w:p>
        </w:tc>
      </w:tr>
      <w:tr w:rsidR="00B3577B" w:rsidRPr="007172F2" w:rsidTr="00A32036">
        <w:trPr>
          <w:trHeight w:val="195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Тисуль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Ленина 33 Д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7AF">
              <w:rPr>
                <w:rFonts w:ascii="Times New Roman" w:hAnsi="Times New Roman"/>
                <w:sz w:val="18"/>
                <w:szCs w:val="18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A327AF">
              <w:rPr>
                <w:rFonts w:ascii="Times New Roman" w:hAnsi="Times New Roman"/>
                <w:sz w:val="18"/>
                <w:szCs w:val="18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A327AF">
              <w:rPr>
                <w:rFonts w:ascii="Times New Roman" w:hAnsi="Times New Roman"/>
                <w:sz w:val="18"/>
                <w:szCs w:val="18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A327AF">
              <w:rPr>
                <w:rFonts w:ascii="Times New Roman" w:hAnsi="Times New Roman"/>
                <w:sz w:val="18"/>
                <w:szCs w:val="18"/>
              </w:rPr>
              <w:t>0384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0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Tisul</w:t>
              </w:r>
              <w:r w:rsidRPr="00A327AF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 w:rsidRPr="00A327AF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r w:rsidRPr="00A327AF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A32036">
        <w:trPr>
          <w:trHeight w:val="195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Топки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Петровского 50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0385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1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Topki_COK@mailkenk.ru</w:t>
              </w:r>
            </w:hyperlink>
          </w:p>
        </w:tc>
      </w:tr>
      <w:tr w:rsidR="00B3577B" w:rsidRPr="007172F2" w:rsidTr="00A32036">
        <w:trPr>
          <w:trHeight w:val="195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Тяжинский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Радищева 99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0386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2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Tjazhinskij_COK@mailkenk.ru</w:t>
              </w:r>
            </w:hyperlink>
          </w:p>
        </w:tc>
      </w:tr>
      <w:tr w:rsidR="00B3577B" w:rsidRPr="007172F2" w:rsidTr="00A32036">
        <w:trPr>
          <w:trHeight w:val="207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Верх-Чебула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микрорайон Южный 20 г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0387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hyperlink r:id="rId23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VerhChebula_COK@mailkenk.ru</w:t>
              </w:r>
            </w:hyperlink>
          </w:p>
        </w:tc>
      </w:tr>
      <w:tr w:rsidR="00B3577B" w:rsidRPr="007172F2" w:rsidTr="00A32036">
        <w:trPr>
          <w:trHeight w:val="195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г. Юрга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7172F2">
              <w:rPr>
                <w:rFonts w:ascii="Times New Roman" w:hAnsi="Times New Roman"/>
                <w:sz w:val="18"/>
                <w:szCs w:val="18"/>
              </w:rPr>
              <w:t>Бурлачиха</w:t>
            </w:r>
            <w:proofErr w:type="spellEnd"/>
            <w:r w:rsidRPr="007172F2">
              <w:rPr>
                <w:rFonts w:ascii="Times New Roman" w:hAnsi="Times New Roman"/>
                <w:sz w:val="18"/>
                <w:szCs w:val="18"/>
              </w:rPr>
              <w:t xml:space="preserve"> 63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4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Jurga_COK@mailkenk.ru</w:t>
              </w:r>
            </w:hyperlink>
          </w:p>
        </w:tc>
      </w:tr>
      <w:tr w:rsidR="00B3577B" w:rsidRPr="007172F2" w:rsidTr="00A32036">
        <w:trPr>
          <w:trHeight w:val="195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Яшкино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Больничная 16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0389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5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Jashkino_COK@mailkenk.ru</w:t>
              </w:r>
            </w:hyperlink>
          </w:p>
        </w:tc>
      </w:tr>
      <w:tr w:rsidR="00B3577B" w:rsidRPr="007172F2" w:rsidTr="00A32036">
        <w:trPr>
          <w:trHeight w:val="195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пгт. Яя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Комсомольская 21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7172F2">
              <w:rPr>
                <w:rFonts w:ascii="Times New Roman" w:hAnsi="Times New Roman"/>
                <w:sz w:val="18"/>
                <w:szCs w:val="18"/>
                <w:lang w:val="en-US"/>
              </w:rPr>
              <w:t>0390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6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Jaja_COK@mailkenk.ru</w:t>
              </w:r>
            </w:hyperlink>
          </w:p>
        </w:tc>
      </w:tr>
      <w:tr w:rsidR="00B3577B" w:rsidRPr="007172F2" w:rsidTr="00A32036">
        <w:trPr>
          <w:trHeight w:val="261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 Кемерово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2F2">
              <w:rPr>
                <w:rFonts w:ascii="Times New Roman" w:hAnsi="Times New Roman"/>
                <w:sz w:val="18"/>
                <w:szCs w:val="18"/>
              </w:rPr>
              <w:t>ул. Н. Островского 32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7172F2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150">
              <w:rPr>
                <w:rFonts w:ascii="Times New Roman" w:hAnsi="Times New Roman"/>
                <w:sz w:val="18"/>
                <w:szCs w:val="18"/>
              </w:rPr>
              <w:t>8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D15150">
              <w:rPr>
                <w:rFonts w:ascii="Times New Roman" w:hAnsi="Times New Roman"/>
                <w:sz w:val="18"/>
                <w:szCs w:val="18"/>
              </w:rPr>
              <w:t>962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D15150">
              <w:rPr>
                <w:rFonts w:ascii="Times New Roman" w:hAnsi="Times New Roman"/>
                <w:sz w:val="18"/>
                <w:szCs w:val="18"/>
              </w:rPr>
              <w:t>734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>-</w:t>
            </w:r>
            <w:r w:rsidRPr="00D15150">
              <w:rPr>
                <w:rFonts w:ascii="Times New Roman" w:hAnsi="Times New Roman"/>
                <w:sz w:val="18"/>
                <w:szCs w:val="18"/>
              </w:rPr>
              <w:t>0374</w:t>
            </w:r>
            <w:r w:rsidRPr="007172F2"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7" w:history="1"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Kemerovo</w:t>
              </w:r>
              <w:r w:rsidRPr="00D15150">
                <w:rPr>
                  <w:rStyle w:val="a7"/>
                  <w:rFonts w:ascii="Times New Roman" w:hAnsi="Times New Roman"/>
                  <w:sz w:val="18"/>
                  <w:szCs w:val="18"/>
                </w:rPr>
                <w:t>_</w:t>
              </w:r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 w:rsidRPr="00D15150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proofErr w:type="spellStart"/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proofErr w:type="spellEnd"/>
              <w:r w:rsidRPr="00D15150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7172F2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177D57" w:rsidRPr="00DB077D" w:rsidRDefault="00177D57" w:rsidP="00DB077D"/>
    <w:sectPr w:rsidR="00177D57" w:rsidRPr="00DB077D" w:rsidSect="00B85828">
      <w:pgSz w:w="16867" w:h="11926" w:orient="landscape"/>
      <w:pgMar w:top="568" w:right="567" w:bottom="142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217D5"/>
    <w:rsid w:val="000311BB"/>
    <w:rsid w:val="000411ED"/>
    <w:rsid w:val="00041ABD"/>
    <w:rsid w:val="00054AB8"/>
    <w:rsid w:val="00062DF3"/>
    <w:rsid w:val="00074721"/>
    <w:rsid w:val="00074C8A"/>
    <w:rsid w:val="00091AE5"/>
    <w:rsid w:val="00096C18"/>
    <w:rsid w:val="000A5F2E"/>
    <w:rsid w:val="000B2E0A"/>
    <w:rsid w:val="000B5A38"/>
    <w:rsid w:val="000B75F1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6194C"/>
    <w:rsid w:val="00162965"/>
    <w:rsid w:val="001744BE"/>
    <w:rsid w:val="00177D57"/>
    <w:rsid w:val="0018508A"/>
    <w:rsid w:val="00196871"/>
    <w:rsid w:val="001A0AE7"/>
    <w:rsid w:val="001B3B13"/>
    <w:rsid w:val="001B7232"/>
    <w:rsid w:val="001E3ADC"/>
    <w:rsid w:val="001F25C4"/>
    <w:rsid w:val="001F5893"/>
    <w:rsid w:val="002019F9"/>
    <w:rsid w:val="00202221"/>
    <w:rsid w:val="0022102E"/>
    <w:rsid w:val="00222BCF"/>
    <w:rsid w:val="00224F28"/>
    <w:rsid w:val="00231AA9"/>
    <w:rsid w:val="00257539"/>
    <w:rsid w:val="00264249"/>
    <w:rsid w:val="002803BD"/>
    <w:rsid w:val="002926FE"/>
    <w:rsid w:val="002927C3"/>
    <w:rsid w:val="002A11D0"/>
    <w:rsid w:val="002A52B9"/>
    <w:rsid w:val="002A74C8"/>
    <w:rsid w:val="002B0969"/>
    <w:rsid w:val="002B4F62"/>
    <w:rsid w:val="002C250B"/>
    <w:rsid w:val="002E16BA"/>
    <w:rsid w:val="002F78CF"/>
    <w:rsid w:val="002F7AFF"/>
    <w:rsid w:val="003126BD"/>
    <w:rsid w:val="00332B29"/>
    <w:rsid w:val="00334BE9"/>
    <w:rsid w:val="00336925"/>
    <w:rsid w:val="003424E8"/>
    <w:rsid w:val="003427B2"/>
    <w:rsid w:val="003434F0"/>
    <w:rsid w:val="00345940"/>
    <w:rsid w:val="00350A15"/>
    <w:rsid w:val="003511F4"/>
    <w:rsid w:val="00361FAD"/>
    <w:rsid w:val="0037224A"/>
    <w:rsid w:val="00372EEA"/>
    <w:rsid w:val="00384963"/>
    <w:rsid w:val="003852D4"/>
    <w:rsid w:val="00387D75"/>
    <w:rsid w:val="003961FE"/>
    <w:rsid w:val="00397A8D"/>
    <w:rsid w:val="003A4FA1"/>
    <w:rsid w:val="003B7347"/>
    <w:rsid w:val="003D72A8"/>
    <w:rsid w:val="003D79D7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1AB"/>
    <w:rsid w:val="00464D06"/>
    <w:rsid w:val="00466A00"/>
    <w:rsid w:val="00486941"/>
    <w:rsid w:val="00492B05"/>
    <w:rsid w:val="00494690"/>
    <w:rsid w:val="004B04C3"/>
    <w:rsid w:val="004C1435"/>
    <w:rsid w:val="004D31F1"/>
    <w:rsid w:val="004D7666"/>
    <w:rsid w:val="004E2BF1"/>
    <w:rsid w:val="004E7381"/>
    <w:rsid w:val="004F0467"/>
    <w:rsid w:val="004F6140"/>
    <w:rsid w:val="005060F8"/>
    <w:rsid w:val="00507A93"/>
    <w:rsid w:val="00511452"/>
    <w:rsid w:val="005129F1"/>
    <w:rsid w:val="00513B95"/>
    <w:rsid w:val="00516CF7"/>
    <w:rsid w:val="00523628"/>
    <w:rsid w:val="005317D6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0654"/>
    <w:rsid w:val="005A72D9"/>
    <w:rsid w:val="005B10D9"/>
    <w:rsid w:val="005C0AD0"/>
    <w:rsid w:val="005C2AE1"/>
    <w:rsid w:val="005D0722"/>
    <w:rsid w:val="005D1B69"/>
    <w:rsid w:val="005D326B"/>
    <w:rsid w:val="005F7392"/>
    <w:rsid w:val="0060051D"/>
    <w:rsid w:val="006029BF"/>
    <w:rsid w:val="00606AAB"/>
    <w:rsid w:val="00606C03"/>
    <w:rsid w:val="006131AE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17C1"/>
    <w:rsid w:val="006C2FDB"/>
    <w:rsid w:val="006C358A"/>
    <w:rsid w:val="006E4754"/>
    <w:rsid w:val="006F1D93"/>
    <w:rsid w:val="006F6304"/>
    <w:rsid w:val="00704E6A"/>
    <w:rsid w:val="00716E46"/>
    <w:rsid w:val="007215CB"/>
    <w:rsid w:val="00743330"/>
    <w:rsid w:val="00744D36"/>
    <w:rsid w:val="00745FB9"/>
    <w:rsid w:val="0075578C"/>
    <w:rsid w:val="00755AC0"/>
    <w:rsid w:val="007602C8"/>
    <w:rsid w:val="00760E73"/>
    <w:rsid w:val="00771540"/>
    <w:rsid w:val="00772D24"/>
    <w:rsid w:val="00790A87"/>
    <w:rsid w:val="007951D0"/>
    <w:rsid w:val="00797492"/>
    <w:rsid w:val="007A46F6"/>
    <w:rsid w:val="007A5F17"/>
    <w:rsid w:val="007A6BE3"/>
    <w:rsid w:val="007B20A6"/>
    <w:rsid w:val="007B606E"/>
    <w:rsid w:val="007C294D"/>
    <w:rsid w:val="007E01F8"/>
    <w:rsid w:val="007E0C29"/>
    <w:rsid w:val="007E3D22"/>
    <w:rsid w:val="007F73EC"/>
    <w:rsid w:val="007F7E19"/>
    <w:rsid w:val="00801473"/>
    <w:rsid w:val="00807404"/>
    <w:rsid w:val="00810C4D"/>
    <w:rsid w:val="0082119E"/>
    <w:rsid w:val="008357AF"/>
    <w:rsid w:val="00836A2E"/>
    <w:rsid w:val="0085054C"/>
    <w:rsid w:val="00857955"/>
    <w:rsid w:val="00894607"/>
    <w:rsid w:val="008A048C"/>
    <w:rsid w:val="008A4570"/>
    <w:rsid w:val="008A6F01"/>
    <w:rsid w:val="008B328B"/>
    <w:rsid w:val="008C4CAC"/>
    <w:rsid w:val="008D6763"/>
    <w:rsid w:val="008E2B7A"/>
    <w:rsid w:val="008E47EE"/>
    <w:rsid w:val="008E5BAE"/>
    <w:rsid w:val="008F12FF"/>
    <w:rsid w:val="008F3306"/>
    <w:rsid w:val="008F5604"/>
    <w:rsid w:val="00906549"/>
    <w:rsid w:val="0090737D"/>
    <w:rsid w:val="00916A39"/>
    <w:rsid w:val="00920CF2"/>
    <w:rsid w:val="00923374"/>
    <w:rsid w:val="00924578"/>
    <w:rsid w:val="00925878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4170"/>
    <w:rsid w:val="00986C0A"/>
    <w:rsid w:val="00987CBF"/>
    <w:rsid w:val="009A3BA9"/>
    <w:rsid w:val="009A657E"/>
    <w:rsid w:val="009A7EF0"/>
    <w:rsid w:val="009C1B8D"/>
    <w:rsid w:val="009C40FD"/>
    <w:rsid w:val="009C5654"/>
    <w:rsid w:val="009E17AD"/>
    <w:rsid w:val="009E4677"/>
    <w:rsid w:val="009E6B3A"/>
    <w:rsid w:val="009F2F14"/>
    <w:rsid w:val="009F51D8"/>
    <w:rsid w:val="00A034F1"/>
    <w:rsid w:val="00A05619"/>
    <w:rsid w:val="00A118F6"/>
    <w:rsid w:val="00A21C4E"/>
    <w:rsid w:val="00A250C4"/>
    <w:rsid w:val="00A25D34"/>
    <w:rsid w:val="00A32036"/>
    <w:rsid w:val="00A4102C"/>
    <w:rsid w:val="00A42F78"/>
    <w:rsid w:val="00A53946"/>
    <w:rsid w:val="00A552E4"/>
    <w:rsid w:val="00A57E11"/>
    <w:rsid w:val="00A61FB2"/>
    <w:rsid w:val="00A650EB"/>
    <w:rsid w:val="00A82FEF"/>
    <w:rsid w:val="00A94192"/>
    <w:rsid w:val="00A96107"/>
    <w:rsid w:val="00AA19E7"/>
    <w:rsid w:val="00AC3050"/>
    <w:rsid w:val="00AE2AFA"/>
    <w:rsid w:val="00AF044C"/>
    <w:rsid w:val="00B00D13"/>
    <w:rsid w:val="00B05B8C"/>
    <w:rsid w:val="00B15663"/>
    <w:rsid w:val="00B201E4"/>
    <w:rsid w:val="00B3039F"/>
    <w:rsid w:val="00B323F6"/>
    <w:rsid w:val="00B3577B"/>
    <w:rsid w:val="00B35961"/>
    <w:rsid w:val="00B35D1D"/>
    <w:rsid w:val="00B41B0A"/>
    <w:rsid w:val="00B60B0F"/>
    <w:rsid w:val="00B62428"/>
    <w:rsid w:val="00B67DDF"/>
    <w:rsid w:val="00B77767"/>
    <w:rsid w:val="00B81B7D"/>
    <w:rsid w:val="00B85828"/>
    <w:rsid w:val="00B863D5"/>
    <w:rsid w:val="00BB04E6"/>
    <w:rsid w:val="00BB0FF0"/>
    <w:rsid w:val="00BB4244"/>
    <w:rsid w:val="00BD1103"/>
    <w:rsid w:val="00BE23AA"/>
    <w:rsid w:val="00BF5BB4"/>
    <w:rsid w:val="00C06E9B"/>
    <w:rsid w:val="00C11A61"/>
    <w:rsid w:val="00C14D78"/>
    <w:rsid w:val="00C201A7"/>
    <w:rsid w:val="00C223D2"/>
    <w:rsid w:val="00C234EC"/>
    <w:rsid w:val="00C252DE"/>
    <w:rsid w:val="00C25724"/>
    <w:rsid w:val="00C31BF7"/>
    <w:rsid w:val="00C36EA2"/>
    <w:rsid w:val="00C401D5"/>
    <w:rsid w:val="00C502AF"/>
    <w:rsid w:val="00C775C6"/>
    <w:rsid w:val="00C875D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3CD3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077D"/>
    <w:rsid w:val="00DB3D7F"/>
    <w:rsid w:val="00DB6602"/>
    <w:rsid w:val="00DC0B33"/>
    <w:rsid w:val="00DD2429"/>
    <w:rsid w:val="00DD4067"/>
    <w:rsid w:val="00DD482D"/>
    <w:rsid w:val="00DE07DF"/>
    <w:rsid w:val="00DE110C"/>
    <w:rsid w:val="00DE4D74"/>
    <w:rsid w:val="00DE52A4"/>
    <w:rsid w:val="00DF1553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32F"/>
    <w:rsid w:val="00E666BF"/>
    <w:rsid w:val="00E73FFD"/>
    <w:rsid w:val="00E757CA"/>
    <w:rsid w:val="00E902C5"/>
    <w:rsid w:val="00E95B57"/>
    <w:rsid w:val="00EA2D42"/>
    <w:rsid w:val="00EB1C13"/>
    <w:rsid w:val="00EB298E"/>
    <w:rsid w:val="00EC715E"/>
    <w:rsid w:val="00ED2669"/>
    <w:rsid w:val="00ED43AB"/>
    <w:rsid w:val="00EF2624"/>
    <w:rsid w:val="00F13295"/>
    <w:rsid w:val="00F210C0"/>
    <w:rsid w:val="00F4038A"/>
    <w:rsid w:val="00F415AB"/>
    <w:rsid w:val="00F42850"/>
    <w:rsid w:val="00F437A6"/>
    <w:rsid w:val="00F558AB"/>
    <w:rsid w:val="00F66F15"/>
    <w:rsid w:val="00F7113E"/>
    <w:rsid w:val="00F73465"/>
    <w:rsid w:val="00F76BE3"/>
    <w:rsid w:val="00F8222B"/>
    <w:rsid w:val="00F82308"/>
    <w:rsid w:val="00FA11C2"/>
    <w:rsid w:val="00FA6CFF"/>
    <w:rsid w:val="00FC62FF"/>
    <w:rsid w:val="00FD3D1E"/>
    <w:rsid w:val="00FD6DE2"/>
    <w:rsid w:val="00FE08F8"/>
    <w:rsid w:val="00FE1779"/>
    <w:rsid w:val="00FE3FDE"/>
    <w:rsid w:val="00FE5ADB"/>
    <w:rsid w:val="00FF07F0"/>
    <w:rsid w:val="00FF1C4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D935"/>
  <w15:docId w15:val="{4FFE43AC-A8EE-4F49-8E7F-E88B77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9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3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yevsk_COK@mailkenk.ru" TargetMode="External"/><Relationship Id="rId13" Type="http://schemas.openxmlformats.org/officeDocument/2006/relationships/hyperlink" Target="mailto:Novokuzneck_COK@mailkenk.ru" TargetMode="External"/><Relationship Id="rId18" Type="http://schemas.openxmlformats.org/officeDocument/2006/relationships/hyperlink" Target="mailto:Tajga_COK@mailkenk.ru" TargetMode="External"/><Relationship Id="rId26" Type="http://schemas.openxmlformats.org/officeDocument/2006/relationships/hyperlink" Target="mailto:Jaja_COK@mailken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pki_COK@mailkenk.ru" TargetMode="External"/><Relationship Id="rId7" Type="http://schemas.openxmlformats.org/officeDocument/2006/relationships/hyperlink" Target="mailto:Belogorsk_COK@mailkenk.ru" TargetMode="External"/><Relationship Id="rId12" Type="http://schemas.openxmlformats.org/officeDocument/2006/relationships/hyperlink" Target="mailto:Mariinsk_COK@mailkenk.ru" TargetMode="External"/><Relationship Id="rId17" Type="http://schemas.openxmlformats.org/officeDocument/2006/relationships/hyperlink" Target="mailto:Promishlennaja_COK@mailkenk.ru" TargetMode="External"/><Relationship Id="rId25" Type="http://schemas.openxmlformats.org/officeDocument/2006/relationships/hyperlink" Target="mailto:Jashkino_COK@mailken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kopyevsk_COK@mailkenk.ru" TargetMode="External"/><Relationship Id="rId20" Type="http://schemas.openxmlformats.org/officeDocument/2006/relationships/hyperlink" Target="mailto:Tisul_COK@mailkenk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lovo_COK@mailkenk.ru" TargetMode="External"/><Relationship Id="rId11" Type="http://schemas.openxmlformats.org/officeDocument/2006/relationships/hyperlink" Target="mailto:Krapivinskij_COK@mailkenk.ru" TargetMode="External"/><Relationship Id="rId24" Type="http://schemas.openxmlformats.org/officeDocument/2006/relationships/hyperlink" Target="mailto:Jurga_COK@mailkenk.ru" TargetMode="External"/><Relationship Id="rId5" Type="http://schemas.openxmlformats.org/officeDocument/2006/relationships/hyperlink" Target="mailto:A-Sudzhensk_COK@mailkenk.ru" TargetMode="External"/><Relationship Id="rId15" Type="http://schemas.openxmlformats.org/officeDocument/2006/relationships/hyperlink" Target="mailto:Polysaevo_COK@mailkenk.ru" TargetMode="External"/><Relationship Id="rId23" Type="http://schemas.openxmlformats.org/officeDocument/2006/relationships/hyperlink" Target="mailto:VerhChebula_COK@mailken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iselevsk_COK@mailkenk.ru" TargetMode="External"/><Relationship Id="rId19" Type="http://schemas.openxmlformats.org/officeDocument/2006/relationships/hyperlink" Target="mailto:Tashtagol_COK@mailke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tan_COK@mailkenk.ru" TargetMode="External"/><Relationship Id="rId14" Type="http://schemas.openxmlformats.org/officeDocument/2006/relationships/hyperlink" Target="mailto:Osinniki_COK@mailkenk.ru" TargetMode="External"/><Relationship Id="rId22" Type="http://schemas.openxmlformats.org/officeDocument/2006/relationships/hyperlink" Target="mailto:Tjazhinskij_COK@mailkenk.ru" TargetMode="External"/><Relationship Id="rId27" Type="http://schemas.openxmlformats.org/officeDocument/2006/relationships/hyperlink" Target="mailto:Kemerovo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Александр Викторович</dc:creator>
  <cp:lastModifiedBy>Никитина Алевтина Владимировна</cp:lastModifiedBy>
  <cp:revision>47</cp:revision>
  <cp:lastPrinted>2017-08-16T03:41:00Z</cp:lastPrinted>
  <dcterms:created xsi:type="dcterms:W3CDTF">2014-08-29T04:13:00Z</dcterms:created>
  <dcterms:modified xsi:type="dcterms:W3CDTF">2021-06-03T05:45:00Z</dcterms:modified>
</cp:coreProperties>
</file>