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06"/>
      </w:tblGrid>
      <w:tr w:rsidR="00D32B6C" w:rsidRPr="004D2D0D" w:rsidTr="00DD7C30">
        <w:trPr>
          <w:trHeight w:val="268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2B6C" w:rsidRPr="00BF5966" w:rsidRDefault="00D32B6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right="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596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D32B6C" w:rsidRPr="004D2D0D" w:rsidTr="00DD7C30">
        <w:trPr>
          <w:trHeight w:val="268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right="123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№ 1 к договору 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№           /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right="123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об осуществлении технологического присоединения к электрическим сетям</w:t>
            </w:r>
          </w:p>
        </w:tc>
      </w:tr>
      <w:tr w:rsidR="00D32B6C" w:rsidRPr="004D2D0D" w:rsidTr="00DD7C30">
        <w:trPr>
          <w:trHeight w:val="268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2B6C" w:rsidRPr="004D2D0D" w:rsidRDefault="00D32B6C" w:rsidP="00DD7C30">
            <w:pPr>
              <w:widowControl w:val="0"/>
              <w:tabs>
                <w:tab w:val="left" w:pos="5943"/>
              </w:tabs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</w:rPr>
            </w:pPr>
            <w:r w:rsidRPr="004D2D0D">
              <w:rPr>
                <w:rFonts w:ascii="Times New Roman" w:hAnsi="Times New Roman"/>
                <w:color w:val="000000"/>
              </w:rPr>
              <w:tab/>
              <w:t>Техническому директору</w:t>
            </w:r>
          </w:p>
          <w:p w:rsidR="00D32B6C" w:rsidRPr="004D2D0D" w:rsidRDefault="00D32B6C" w:rsidP="00DD7C30">
            <w:pPr>
              <w:widowControl w:val="0"/>
              <w:tabs>
                <w:tab w:val="left" w:pos="5943"/>
              </w:tabs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</w:rPr>
            </w:pPr>
            <w:r w:rsidRPr="004D2D0D">
              <w:rPr>
                <w:rFonts w:ascii="Times New Roman" w:hAnsi="Times New Roman"/>
                <w:color w:val="000000"/>
              </w:rPr>
              <w:tab/>
              <w:t xml:space="preserve">ООО «Кузбасская </w:t>
            </w:r>
            <w:proofErr w:type="spellStart"/>
            <w:r w:rsidRPr="004D2D0D">
              <w:rPr>
                <w:rFonts w:ascii="Times New Roman" w:hAnsi="Times New Roman"/>
                <w:color w:val="000000"/>
              </w:rPr>
              <w:t>энергосетевая</w:t>
            </w:r>
            <w:proofErr w:type="spellEnd"/>
            <w:r w:rsidRPr="004D2D0D">
              <w:rPr>
                <w:rFonts w:ascii="Times New Roman" w:hAnsi="Times New Roman"/>
                <w:color w:val="000000"/>
              </w:rPr>
              <w:t xml:space="preserve"> компания»</w:t>
            </w:r>
          </w:p>
          <w:p w:rsidR="00D32B6C" w:rsidRPr="004D2D0D" w:rsidRDefault="00D32B6C" w:rsidP="00DD7C30">
            <w:pPr>
              <w:widowControl w:val="0"/>
              <w:tabs>
                <w:tab w:val="left" w:pos="5943"/>
              </w:tabs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</w:rPr>
              <w:tab/>
              <w:t>К.П. Снегирёву</w:t>
            </w:r>
          </w:p>
        </w:tc>
      </w:tr>
      <w:tr w:rsidR="00D32B6C" w:rsidRPr="004D2D0D" w:rsidTr="00DD7C30">
        <w:trPr>
          <w:trHeight w:val="308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ЗАЯВКА №___-_____ от ____.____.20____ г.</w:t>
            </w:r>
          </w:p>
        </w:tc>
      </w:tr>
      <w:tr w:rsidR="00D32B6C" w:rsidRPr="004D2D0D" w:rsidTr="00DD7C30">
        <w:trPr>
          <w:trHeight w:val="268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на технологическое присоединение к электрическим сетям</w:t>
            </w:r>
          </w:p>
        </w:tc>
      </w:tr>
      <w:tr w:rsidR="00D32B6C" w:rsidRPr="004D2D0D" w:rsidTr="00DD7C30">
        <w:trPr>
          <w:trHeight w:val="286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(для физических лиц, юридических лиц или индивидуальных предпринимателей, за исключением заявителей, указанных в пунктах 12 – 14 Правил технологического присоединения)</w:t>
            </w:r>
          </w:p>
        </w:tc>
      </w:tr>
      <w:tr w:rsidR="00D32B6C" w:rsidRPr="004D2D0D" w:rsidTr="00DD7C30">
        <w:trPr>
          <w:trHeight w:val="284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</w:tr>
      <w:tr w:rsidR="00D32B6C" w:rsidRPr="004D2D0D" w:rsidTr="00DD7C30">
        <w:trPr>
          <w:trHeight w:val="194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32B6C" w:rsidRPr="004D2D0D" w:rsidTr="00DD7C30">
        <w:trPr>
          <w:trHeight w:val="22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(фамилия, имя, отчество)</w:t>
            </w:r>
          </w:p>
        </w:tc>
      </w:tr>
      <w:tr w:rsidR="00D32B6C" w:rsidRPr="004D2D0D" w:rsidTr="00DD7C30">
        <w:trPr>
          <w:trHeight w:val="20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2. Паспортные данные:</w:t>
            </w:r>
          </w:p>
        </w:tc>
      </w:tr>
      <w:tr w:rsidR="00D32B6C" w:rsidRPr="004D2D0D" w:rsidTr="00DD7C30">
        <w:trPr>
          <w:trHeight w:val="540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_____________________________:  Серия: ________ Номер: ____ Дата выдачи: ___.___.______ год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Выдан: ______________________________________________________________________________</w:t>
            </w:r>
          </w:p>
        </w:tc>
      </w:tr>
      <w:tr w:rsidR="00D32B6C" w:rsidRPr="004D2D0D" w:rsidTr="00DD7C30">
        <w:trPr>
          <w:trHeight w:val="284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 СНИЛС</w:t>
            </w:r>
          </w:p>
        </w:tc>
      </w:tr>
      <w:tr w:rsidR="00D32B6C" w:rsidRPr="004D2D0D" w:rsidTr="00DD7C30">
        <w:trPr>
          <w:trHeight w:val="7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AF9">
              <w:rPr>
                <w:rFonts w:ascii="Times New Roman" w:hAnsi="Times New Roman"/>
                <w:color w:val="000000"/>
                <w:sz w:val="20"/>
                <w:szCs w:val="24"/>
              </w:rPr>
              <w:t>___-___-___-__</w:t>
            </w:r>
          </w:p>
        </w:tc>
      </w:tr>
      <w:tr w:rsidR="00D32B6C" w:rsidRPr="004D2D0D" w:rsidTr="00DD7C30">
        <w:trPr>
          <w:trHeight w:val="284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2.2 Адрес электронной почты</w:t>
            </w:r>
          </w:p>
        </w:tc>
      </w:tr>
      <w:tr w:rsidR="00D32B6C" w:rsidRPr="004D2D0D" w:rsidTr="00DD7C30">
        <w:trPr>
          <w:trHeight w:val="7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B6C" w:rsidRPr="00513AF9" w:rsidRDefault="00D32B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18"/>
                <w:szCs w:val="24"/>
              </w:rPr>
            </w:pPr>
          </w:p>
        </w:tc>
      </w:tr>
      <w:tr w:rsidR="00D32B6C" w:rsidRPr="004D2D0D" w:rsidTr="00DD7C30">
        <w:trPr>
          <w:trHeight w:val="284"/>
        </w:trPr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3. Зарегистрирован (а) по адресу:</w:t>
            </w:r>
          </w:p>
        </w:tc>
      </w:tr>
      <w:tr w:rsidR="00D32B6C" w:rsidRPr="004D2D0D" w:rsidTr="00DD7C30">
        <w:trPr>
          <w:trHeight w:val="119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32B6C" w:rsidRPr="004D2D0D" w:rsidTr="00DD7C30">
        <w:trPr>
          <w:trHeight w:val="227"/>
        </w:trPr>
        <w:tc>
          <w:tcPr>
            <w:tcW w:w="1020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(индекс, адрес)</w:t>
            </w:r>
          </w:p>
        </w:tc>
      </w:tr>
      <w:tr w:rsidR="00D32B6C" w:rsidRPr="004D2D0D" w:rsidTr="00DD7C30">
        <w:trPr>
          <w:trHeight w:val="284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Фактический адрес проживания:</w:t>
            </w:r>
          </w:p>
        </w:tc>
      </w:tr>
      <w:tr w:rsidR="00D32B6C" w:rsidRPr="004D2D0D" w:rsidTr="00DD7C30">
        <w:trPr>
          <w:trHeight w:val="54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32B6C" w:rsidRPr="004D2D0D" w:rsidTr="00DD7C30">
        <w:trPr>
          <w:trHeight w:val="227"/>
        </w:trPr>
        <w:tc>
          <w:tcPr>
            <w:tcW w:w="1020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(индекс, адрес)</w:t>
            </w:r>
          </w:p>
        </w:tc>
      </w:tr>
      <w:tr w:rsidR="00D32B6C" w:rsidRPr="004D2D0D" w:rsidTr="00DD7C30">
        <w:trPr>
          <w:trHeight w:val="284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4. в связи с</w:t>
            </w:r>
          </w:p>
        </w:tc>
      </w:tr>
      <w:tr w:rsidR="00D32B6C" w:rsidRPr="004D2D0D" w:rsidTr="00DD7C30">
        <w:trPr>
          <w:trHeight w:val="54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32B6C" w:rsidRPr="004D2D0D" w:rsidTr="00DD7C30">
        <w:trPr>
          <w:trHeight w:val="469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(впервые вводимые в эксплуатацию энергопринимающие устройства; увеличение мощности; изменение категории надежности электроснабжения и др.)</w:t>
            </w:r>
          </w:p>
        </w:tc>
      </w:tr>
      <w:tr w:rsidR="00D32B6C" w:rsidRPr="004D2D0D" w:rsidTr="00DD7C30">
        <w:trPr>
          <w:trHeight w:val="268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просит Вас осуществить технологическое присоединение:</w:t>
            </w:r>
          </w:p>
        </w:tc>
      </w:tr>
      <w:tr w:rsidR="00D32B6C" w:rsidRPr="004D2D0D" w:rsidTr="00DD7C30">
        <w:trPr>
          <w:trHeight w:hRule="exact" w:val="57"/>
        </w:trPr>
        <w:tc>
          <w:tcPr>
            <w:tcW w:w="102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</w:tr>
      <w:tr w:rsidR="00D32B6C" w:rsidRPr="004D2D0D" w:rsidTr="00DD7C30">
        <w:trPr>
          <w:trHeight w:val="195"/>
        </w:trPr>
        <w:tc>
          <w:tcPr>
            <w:tcW w:w="102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32B6C" w:rsidRPr="004D2D0D" w:rsidTr="00DD7C30">
        <w:trPr>
          <w:trHeight w:val="268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(наименование объекта для присоединения*)</w:t>
            </w:r>
          </w:p>
        </w:tc>
      </w:tr>
      <w:tr w:rsidR="00D32B6C" w:rsidRPr="004D2D0D" w:rsidTr="00DD7C30">
        <w:trPr>
          <w:trHeight w:val="54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2B6C" w:rsidRPr="00513AF9" w:rsidRDefault="00D32B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</w:tr>
      <w:tr w:rsidR="00D32B6C" w:rsidRPr="004D2D0D" w:rsidTr="00DD7C30">
        <w:trPr>
          <w:trHeight w:val="22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(наименование энергопринимающих устройств для присоединения)</w:t>
            </w:r>
          </w:p>
        </w:tc>
      </w:tr>
      <w:tr w:rsidR="00D32B6C" w:rsidRPr="004D2D0D" w:rsidTr="00DD7C30">
        <w:trPr>
          <w:trHeight w:val="284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расположенных по адресу:</w:t>
            </w:r>
          </w:p>
        </w:tc>
      </w:tr>
      <w:tr w:rsidR="00D32B6C" w:rsidRPr="004D2D0D" w:rsidTr="00DD7C30">
        <w:trPr>
          <w:trHeight w:val="54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2B6C" w:rsidRPr="00513AF9" w:rsidRDefault="00D32B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</w:tr>
      <w:tr w:rsidR="00D32B6C" w:rsidRPr="004D2D0D" w:rsidTr="00DD7C30">
        <w:trPr>
          <w:trHeight w:val="22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(место нахождения энергопринимающих устройств)</w:t>
            </w:r>
          </w:p>
        </w:tc>
      </w:tr>
      <w:tr w:rsidR="00D32B6C" w:rsidRPr="004D2D0D" w:rsidTr="00DD7C30">
        <w:trPr>
          <w:trHeight w:val="54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5. Количество точек присоединения с указанием технических параметров элементов энергопринимающих устройств:</w:t>
            </w:r>
          </w:p>
        </w:tc>
      </w:tr>
      <w:tr w:rsidR="00D32B6C" w:rsidRPr="004D2D0D" w:rsidTr="00DD7C30">
        <w:trPr>
          <w:trHeight w:val="54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B6C" w:rsidRPr="00513AF9" w:rsidRDefault="00D32B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</w:tr>
      <w:tr w:rsidR="00D32B6C" w:rsidRPr="004D2D0D" w:rsidTr="00DD7C30">
        <w:trPr>
          <w:trHeight w:val="482"/>
        </w:trPr>
        <w:tc>
          <w:tcPr>
            <w:tcW w:w="1020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(описание существующей сети для присоединения максимальной мощности (вновь или дополнительно) или (и) планируемых точек присоединения)</w:t>
            </w:r>
          </w:p>
        </w:tc>
      </w:tr>
      <w:tr w:rsidR="00D32B6C" w:rsidRPr="004D2D0D" w:rsidTr="00DD7C30">
        <w:trPr>
          <w:trHeight w:val="546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br w:type="page"/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6. Максимальная мощность энергопринимающих устройств (присоединяемых и ранее присоединенных) составляет: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    ______ кВт(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кВА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при напряжении ____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, с распределением по точкам присоединения:</w:t>
            </w:r>
          </w:p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точка присоединения _________ - ___________ кВт,</w:t>
            </w:r>
          </w:p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в том числе: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а) Максимальная мощность присоединяемых энергопринимающих устройств составляет: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    ______ кВт(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кВА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при напряжении ____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, со следующим распределением по точкам присоединения:</w:t>
            </w:r>
          </w:p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точка присоединения _________ - ___________ кВт,</w:t>
            </w:r>
          </w:p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б) Максимальная мощность ранее присоединенных в данной точке присоединения энергопринимающих устройств составляет:</w:t>
            </w:r>
          </w:p>
        </w:tc>
      </w:tr>
    </w:tbl>
    <w:p w:rsidR="00D32B6C" w:rsidRDefault="00D32B6C" w:rsidP="00D32B6C">
      <w:r>
        <w:br w:type="page"/>
      </w:r>
    </w:p>
    <w:tbl>
      <w:tblPr>
        <w:tblW w:w="1034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2"/>
        <w:gridCol w:w="1427"/>
        <w:gridCol w:w="1712"/>
        <w:gridCol w:w="116"/>
        <w:gridCol w:w="284"/>
        <w:gridCol w:w="7"/>
        <w:gridCol w:w="141"/>
        <w:gridCol w:w="194"/>
        <w:gridCol w:w="1499"/>
        <w:gridCol w:w="284"/>
        <w:gridCol w:w="50"/>
        <w:gridCol w:w="621"/>
        <w:gridCol w:w="754"/>
        <w:gridCol w:w="142"/>
        <w:gridCol w:w="284"/>
        <w:gridCol w:w="76"/>
        <w:gridCol w:w="207"/>
        <w:gridCol w:w="142"/>
        <w:gridCol w:w="283"/>
        <w:gridCol w:w="284"/>
        <w:gridCol w:w="142"/>
        <w:gridCol w:w="140"/>
        <w:gridCol w:w="143"/>
        <w:gridCol w:w="284"/>
        <w:gridCol w:w="283"/>
        <w:gridCol w:w="284"/>
        <w:gridCol w:w="141"/>
        <w:gridCol w:w="142"/>
      </w:tblGrid>
      <w:tr w:rsidR="00D32B6C" w:rsidRPr="004D2D0D" w:rsidTr="00DD7C30">
        <w:trPr>
          <w:gridAfter w:val="1"/>
          <w:wAfter w:w="142" w:type="dxa"/>
          <w:trHeight w:val="268"/>
        </w:trPr>
        <w:tc>
          <w:tcPr>
            <w:tcW w:w="1020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lastRenderedPageBreak/>
              <w:br w:type="page"/>
            </w: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D32B6C" w:rsidRPr="004D2D0D" w:rsidTr="00DD7C30">
        <w:trPr>
          <w:gridAfter w:val="1"/>
          <w:wAfter w:w="142" w:type="dxa"/>
          <w:trHeight w:val="322"/>
        </w:trPr>
        <w:tc>
          <w:tcPr>
            <w:tcW w:w="342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  <w:tc>
          <w:tcPr>
            <w:tcW w:w="6785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ЗАЯВКА №___-_____ от ____.____.20____ г.</w:t>
            </w:r>
          </w:p>
        </w:tc>
      </w:tr>
      <w:tr w:rsidR="00D32B6C" w:rsidRPr="004D2D0D" w:rsidTr="00DD7C30">
        <w:trPr>
          <w:gridAfter w:val="1"/>
          <w:wAfter w:w="142" w:type="dxa"/>
          <w:trHeight w:val="215"/>
        </w:trPr>
        <w:tc>
          <w:tcPr>
            <w:tcW w:w="342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5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4"/>
                <w:szCs w:val="14"/>
              </w:rPr>
            </w:pPr>
          </w:p>
        </w:tc>
        <w:tc>
          <w:tcPr>
            <w:tcW w:w="233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(регистрационные номер и дата заявки)</w:t>
            </w:r>
          </w:p>
        </w:tc>
      </w:tr>
      <w:tr w:rsidR="00D32B6C" w:rsidRPr="004D2D0D" w:rsidTr="00DD7C30">
        <w:trPr>
          <w:gridAfter w:val="1"/>
          <w:wAfter w:w="142" w:type="dxa"/>
          <w:trHeight w:val="418"/>
        </w:trPr>
        <w:tc>
          <w:tcPr>
            <w:tcW w:w="1020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______ кВт(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кВА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при напряжении ____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, со следующим распределением по точкам присоединения:</w:t>
            </w:r>
          </w:p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точка присоединения _________ - ___________ кВт.</w:t>
            </w:r>
          </w:p>
        </w:tc>
      </w:tr>
      <w:tr w:rsidR="00D32B6C" w:rsidRPr="004D2D0D" w:rsidTr="00DD7C30">
        <w:trPr>
          <w:gridAfter w:val="1"/>
          <w:wAfter w:w="142" w:type="dxa"/>
          <w:trHeight w:val="418"/>
        </w:trPr>
        <w:tc>
          <w:tcPr>
            <w:tcW w:w="10206" w:type="dxa"/>
            <w:gridSpan w:val="27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</w:tcPr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7. Количество и мощность, присоединяемых к сети трансформаторов:</w:t>
            </w:r>
          </w:p>
        </w:tc>
      </w:tr>
      <w:tr w:rsidR="00D32B6C" w:rsidRPr="004D2D0D" w:rsidTr="00DD7C30">
        <w:trPr>
          <w:gridAfter w:val="1"/>
          <w:wAfter w:w="142" w:type="dxa"/>
          <w:trHeight w:val="284"/>
        </w:trPr>
        <w:tc>
          <w:tcPr>
            <w:tcW w:w="10206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D32B6C" w:rsidRPr="004D2D0D" w:rsidTr="00DD7C30">
        <w:trPr>
          <w:gridAfter w:val="1"/>
          <w:wAfter w:w="142" w:type="dxa"/>
          <w:trHeight w:val="284"/>
        </w:trPr>
        <w:tc>
          <w:tcPr>
            <w:tcW w:w="1020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8. Количество и мощность генераторов:</w:t>
            </w:r>
          </w:p>
        </w:tc>
      </w:tr>
      <w:tr w:rsidR="00D32B6C" w:rsidRPr="004D2D0D" w:rsidTr="00DD7C30">
        <w:trPr>
          <w:gridAfter w:val="1"/>
          <w:wAfter w:w="142" w:type="dxa"/>
          <w:trHeight w:val="284"/>
        </w:trPr>
        <w:tc>
          <w:tcPr>
            <w:tcW w:w="10206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32B6C" w:rsidRPr="004D2D0D" w:rsidTr="00DD7C30">
        <w:trPr>
          <w:gridAfter w:val="1"/>
          <w:wAfter w:w="142" w:type="dxa"/>
          <w:trHeight w:val="284"/>
        </w:trPr>
        <w:tc>
          <w:tcPr>
            <w:tcW w:w="1020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 Заявляемая категория 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энергопринимающего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устройства по надежности электроснабжения:</w:t>
            </w:r>
          </w:p>
        </w:tc>
      </w:tr>
      <w:tr w:rsidR="00D32B6C" w:rsidRPr="004D2D0D" w:rsidTr="00DD7C30">
        <w:trPr>
          <w:gridAfter w:val="1"/>
          <w:wAfter w:w="142" w:type="dxa"/>
          <w:trHeight w:val="284"/>
        </w:trPr>
        <w:tc>
          <w:tcPr>
            <w:tcW w:w="10206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 категория      кВт; II категория      кВт; III категория      кВт.</w:t>
            </w:r>
          </w:p>
        </w:tc>
      </w:tr>
      <w:tr w:rsidR="00D32B6C" w:rsidRPr="004D2D0D" w:rsidTr="00DD7C30">
        <w:trPr>
          <w:gridAfter w:val="1"/>
          <w:wAfter w:w="142" w:type="dxa"/>
          <w:trHeight w:val="805"/>
        </w:trPr>
        <w:tc>
          <w:tcPr>
            <w:tcW w:w="1020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10. Заявляемый характер нагрузки (для генераторов - возможная скорость набора или снижения нагрузки) и наличие нагрузок, искажающих форму кривой электрического тока и вызывающих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несимметрию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напряжения в точках присоединения:</w:t>
            </w:r>
          </w:p>
        </w:tc>
      </w:tr>
      <w:tr w:rsidR="00D32B6C" w:rsidRPr="004D2D0D" w:rsidTr="00DD7C30">
        <w:trPr>
          <w:gridAfter w:val="1"/>
          <w:wAfter w:w="142" w:type="dxa"/>
          <w:trHeight w:val="284"/>
        </w:trPr>
        <w:tc>
          <w:tcPr>
            <w:tcW w:w="10206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</w:tc>
      </w:tr>
      <w:tr w:rsidR="00D32B6C" w:rsidRPr="004D2D0D" w:rsidTr="00DD7C30">
        <w:trPr>
          <w:gridAfter w:val="1"/>
          <w:wAfter w:w="142" w:type="dxa"/>
          <w:trHeight w:val="540"/>
        </w:trPr>
        <w:tc>
          <w:tcPr>
            <w:tcW w:w="1020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11. Величина и обоснование величины технологического минимума (для генераторов), технологической и аварийной брони (для потребителей электрической энергии</w:t>
            </w:r>
          </w:p>
        </w:tc>
      </w:tr>
      <w:tr w:rsidR="00D32B6C" w:rsidRPr="004D2D0D" w:rsidTr="00DD7C30">
        <w:trPr>
          <w:gridAfter w:val="1"/>
          <w:wAfter w:w="142" w:type="dxa"/>
          <w:trHeight w:val="284"/>
        </w:trPr>
        <w:tc>
          <w:tcPr>
            <w:tcW w:w="10206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32B6C" w:rsidRPr="004D2D0D" w:rsidTr="00DD7C30">
        <w:trPr>
          <w:gridAfter w:val="1"/>
          <w:wAfter w:w="142" w:type="dxa"/>
          <w:trHeight w:val="284"/>
        </w:trPr>
        <w:tc>
          <w:tcPr>
            <w:tcW w:w="1020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12. Необходимость наличия технологической и (или) аварийной брони</w:t>
            </w:r>
          </w:p>
        </w:tc>
      </w:tr>
      <w:tr w:rsidR="00D32B6C" w:rsidRPr="004D2D0D" w:rsidTr="00DD7C30">
        <w:trPr>
          <w:gridAfter w:val="1"/>
          <w:wAfter w:w="142" w:type="dxa"/>
          <w:trHeight w:val="284"/>
        </w:trPr>
        <w:tc>
          <w:tcPr>
            <w:tcW w:w="10206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32B6C" w:rsidRPr="004D2D0D" w:rsidTr="00DD7C30">
        <w:trPr>
          <w:gridAfter w:val="1"/>
          <w:wAfter w:w="142" w:type="dxa"/>
          <w:trHeight w:val="540"/>
        </w:trPr>
        <w:tc>
          <w:tcPr>
            <w:tcW w:w="10206" w:type="dxa"/>
            <w:gridSpan w:val="2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13. Сроки проектирования и поэтапного введения в эксплуатацию объекта (в том числе по этапам и очередям), планируемое поэтапное распределение мощности:</w:t>
            </w:r>
          </w:p>
        </w:tc>
      </w:tr>
      <w:tr w:rsidR="00D32B6C" w:rsidRPr="004D2D0D" w:rsidTr="00DD7C30">
        <w:trPr>
          <w:gridAfter w:val="1"/>
          <w:wAfter w:w="142" w:type="dxa"/>
          <w:trHeight w:val="230"/>
        </w:trPr>
        <w:tc>
          <w:tcPr>
            <w:tcW w:w="10206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</w:tcPr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2B6C" w:rsidRPr="004D2D0D" w:rsidTr="00DD7C30">
        <w:trPr>
          <w:gridAfter w:val="1"/>
          <w:wAfter w:w="142" w:type="dxa"/>
          <w:trHeight w:val="268"/>
        </w:trPr>
        <w:tc>
          <w:tcPr>
            <w:tcW w:w="1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Этап/ очередь строительства</w:t>
            </w:r>
          </w:p>
        </w:tc>
        <w:tc>
          <w:tcPr>
            <w:tcW w:w="24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Планируемый срок проектирования ЭПУ</w:t>
            </w:r>
          </w:p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(месяц, год)</w:t>
            </w:r>
          </w:p>
        </w:tc>
        <w:tc>
          <w:tcPr>
            <w:tcW w:w="24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Планируемый срок введения ЭПУ в эксплуатацию (месяц, год)</w:t>
            </w:r>
          </w:p>
        </w:tc>
        <w:tc>
          <w:tcPr>
            <w:tcW w:w="245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Максимальная мощность ЭПУ, кВт</w:t>
            </w:r>
          </w:p>
        </w:tc>
        <w:tc>
          <w:tcPr>
            <w:tcW w:w="11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Категория надежности</w:t>
            </w:r>
          </w:p>
        </w:tc>
      </w:tr>
      <w:tr w:rsidR="00D32B6C" w:rsidRPr="004D2D0D" w:rsidTr="00DD7C30">
        <w:trPr>
          <w:gridAfter w:val="1"/>
          <w:wAfter w:w="142" w:type="dxa"/>
          <w:trHeight w:val="268"/>
        </w:trPr>
        <w:tc>
          <w:tcPr>
            <w:tcW w:w="1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4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4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45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1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D32B6C" w:rsidRPr="004D2D0D" w:rsidTr="00DD7C30">
        <w:trPr>
          <w:gridAfter w:val="1"/>
          <w:wAfter w:w="142" w:type="dxa"/>
          <w:trHeight w:val="268"/>
        </w:trPr>
        <w:tc>
          <w:tcPr>
            <w:tcW w:w="1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4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4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45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1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D32B6C" w:rsidRPr="004D2D0D" w:rsidTr="00DD7C30">
        <w:trPr>
          <w:gridAfter w:val="1"/>
          <w:wAfter w:w="142" w:type="dxa"/>
          <w:trHeight w:val="268"/>
        </w:trPr>
        <w:tc>
          <w:tcPr>
            <w:tcW w:w="1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4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4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45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1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D32B6C" w:rsidRPr="004D2D0D" w:rsidTr="00DD7C30">
        <w:trPr>
          <w:trHeight w:val="361"/>
        </w:trPr>
        <w:tc>
          <w:tcPr>
            <w:tcW w:w="10206" w:type="dxa"/>
            <w:gridSpan w:val="27"/>
            <w:tcBorders>
              <w:top w:val="nil"/>
              <w:left w:val="nil"/>
              <w:right w:val="nil"/>
            </w:tcBorders>
          </w:tcPr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14. Гарантирующий поставщик (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энергосбытовая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организация), с которой планируется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nil"/>
            </w:tcBorders>
          </w:tcPr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2B6C" w:rsidRPr="004D2D0D" w:rsidTr="00DD7C30">
        <w:trPr>
          <w:trHeight w:val="284"/>
        </w:trPr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4" w:type="dxa"/>
            <w:gridSpan w:val="26"/>
            <w:tcBorders>
              <w:left w:val="single" w:sz="8" w:space="0" w:color="000000"/>
            </w:tcBorders>
          </w:tcPr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заключение договора электроснабжения</w:t>
            </w:r>
          </w:p>
        </w:tc>
        <w:tc>
          <w:tcPr>
            <w:tcW w:w="142" w:type="dxa"/>
            <w:vMerge/>
            <w:tcBorders>
              <w:top w:val="nil"/>
              <w:left w:val="nil"/>
              <w:right w:val="nil"/>
            </w:tcBorders>
          </w:tcPr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2B6C" w:rsidRPr="004D2D0D" w:rsidTr="00DD7C30">
        <w:trPr>
          <w:trHeight w:hRule="exact" w:val="170"/>
        </w:trPr>
        <w:tc>
          <w:tcPr>
            <w:tcW w:w="282" w:type="dxa"/>
            <w:tcBorders>
              <w:top w:val="single" w:sz="8" w:space="0" w:color="000000"/>
              <w:bottom w:val="single" w:sz="8" w:space="0" w:color="000000"/>
            </w:tcBorders>
          </w:tcPr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4" w:type="dxa"/>
            <w:gridSpan w:val="26"/>
            <w:tcBorders>
              <w:left w:val="nil"/>
            </w:tcBorders>
          </w:tcPr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right w:val="nil"/>
            </w:tcBorders>
          </w:tcPr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2B6C" w:rsidRPr="004D2D0D" w:rsidTr="00DD7C30">
        <w:trPr>
          <w:trHeight w:val="284"/>
        </w:trPr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4" w:type="dxa"/>
            <w:gridSpan w:val="26"/>
            <w:tcBorders>
              <w:left w:val="single" w:sz="8" w:space="0" w:color="000000"/>
            </w:tcBorders>
          </w:tcPr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заключение договора купли-продажи электрической энергии (мощности)</w:t>
            </w:r>
          </w:p>
        </w:tc>
        <w:tc>
          <w:tcPr>
            <w:tcW w:w="142" w:type="dxa"/>
            <w:vMerge/>
            <w:tcBorders>
              <w:top w:val="nil"/>
              <w:left w:val="nil"/>
              <w:right w:val="nil"/>
            </w:tcBorders>
          </w:tcPr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2B6C" w:rsidRPr="004D2D0D" w:rsidTr="00DD7C30">
        <w:trPr>
          <w:trHeight w:hRule="exact" w:val="170"/>
        </w:trPr>
        <w:tc>
          <w:tcPr>
            <w:tcW w:w="282" w:type="dxa"/>
            <w:tcBorders>
              <w:top w:val="single" w:sz="8" w:space="0" w:color="000000"/>
              <w:bottom w:val="single" w:sz="8" w:space="0" w:color="000000"/>
            </w:tcBorders>
          </w:tcPr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4" w:type="dxa"/>
            <w:gridSpan w:val="26"/>
            <w:tcBorders>
              <w:left w:val="nil"/>
            </w:tcBorders>
          </w:tcPr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right w:val="nil"/>
            </w:tcBorders>
          </w:tcPr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2B6C" w:rsidRPr="004D2D0D" w:rsidTr="00DD7C30">
        <w:trPr>
          <w:trHeight w:val="284"/>
        </w:trPr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ПАО «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Кузбассэнергосбыт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ООО «МЭФ»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" w:type="dxa"/>
            <w:tcBorders>
              <w:left w:val="single" w:sz="8" w:space="0" w:color="000000"/>
              <w:right w:val="single" w:sz="8" w:space="0" w:color="000000"/>
            </w:tcBorders>
          </w:tcPr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1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2B6C" w:rsidRPr="004D2D0D" w:rsidTr="00DD7C30">
        <w:trPr>
          <w:trHeight w:val="284"/>
        </w:trPr>
        <w:tc>
          <w:tcPr>
            <w:tcW w:w="10206" w:type="dxa"/>
            <w:gridSpan w:val="27"/>
          </w:tcPr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(наименование иного гарантирующего поставщика)</w:t>
            </w:r>
          </w:p>
        </w:tc>
        <w:tc>
          <w:tcPr>
            <w:tcW w:w="142" w:type="dxa"/>
            <w:vMerge/>
            <w:tcBorders>
              <w:top w:val="single" w:sz="8" w:space="0" w:color="000000"/>
              <w:left w:val="nil"/>
              <w:right w:val="nil"/>
            </w:tcBorders>
          </w:tcPr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2B6C" w:rsidRPr="004D2D0D" w:rsidTr="00DD7C30">
        <w:trPr>
          <w:trHeight w:val="284"/>
        </w:trPr>
        <w:tc>
          <w:tcPr>
            <w:tcW w:w="10206" w:type="dxa"/>
            <w:gridSpan w:val="27"/>
          </w:tcPr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14.1. Наименование субъекта розничного рынка и реквизиты договора, обеспечивающего продажу электрической энергии (мощности) на розничном рынке (при наличии)</w:t>
            </w:r>
          </w:p>
        </w:tc>
        <w:tc>
          <w:tcPr>
            <w:tcW w:w="142" w:type="dxa"/>
            <w:tcBorders>
              <w:left w:val="nil"/>
              <w:right w:val="nil"/>
            </w:tcBorders>
          </w:tcPr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2B6C" w:rsidRPr="004D2D0D" w:rsidTr="00DD7C30">
        <w:trPr>
          <w:trHeight w:hRule="exact" w:val="284"/>
        </w:trPr>
        <w:tc>
          <w:tcPr>
            <w:tcW w:w="382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tcBorders>
              <w:left w:val="single" w:sz="8" w:space="0" w:color="000000"/>
              <w:right w:val="single" w:sz="8" w:space="0" w:color="000000"/>
            </w:tcBorders>
          </w:tcPr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right w:val="single" w:sz="8" w:space="0" w:color="000000"/>
            </w:tcBorders>
          </w:tcPr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</w:p>
        </w:tc>
        <w:tc>
          <w:tcPr>
            <w:tcW w:w="14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13"/>
                <w:szCs w:val="13"/>
              </w:rPr>
              <w:t>.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13"/>
                <w:szCs w:val="13"/>
              </w:rPr>
              <w:t>.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tcBorders>
              <w:left w:val="single" w:sz="8" w:space="0" w:color="000000"/>
            </w:tcBorders>
            <w:vAlign w:val="bottom"/>
          </w:tcPr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10"/>
                <w:szCs w:val="10"/>
              </w:rPr>
              <w:t>.</w:t>
            </w:r>
          </w:p>
          <w:p w:rsidR="00D32B6C" w:rsidRPr="004D2D0D" w:rsidRDefault="00D32B6C" w:rsidP="00DD7C3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4D2D0D">
              <w:rPr>
                <w:rFonts w:ascii="Times New Roman" w:hAnsi="Times New Roman"/>
                <w:b/>
                <w:sz w:val="13"/>
                <w:szCs w:val="13"/>
              </w:rPr>
              <w:t>.</w:t>
            </w: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</w:tcPr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2B6C" w:rsidRPr="004D2D0D" w:rsidTr="00DD7C30">
        <w:trPr>
          <w:trHeight w:val="284"/>
        </w:trPr>
        <w:tc>
          <w:tcPr>
            <w:tcW w:w="10206" w:type="dxa"/>
            <w:gridSpan w:val="27"/>
          </w:tcPr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hanging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(наименование субъекта розничного рынка)                       (номер договора)                                    (дата договора)</w:t>
            </w:r>
          </w:p>
        </w:tc>
        <w:tc>
          <w:tcPr>
            <w:tcW w:w="14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2B6C" w:rsidRPr="004D2D0D" w:rsidTr="00DD7C30">
        <w:trPr>
          <w:gridAfter w:val="1"/>
          <w:wAfter w:w="142" w:type="dxa"/>
          <w:trHeight w:val="268"/>
        </w:trPr>
        <w:tc>
          <w:tcPr>
            <w:tcW w:w="1020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Приложения (отметить только прилагаемые документы):</w:t>
            </w:r>
          </w:p>
        </w:tc>
      </w:tr>
    </w:tbl>
    <w:p w:rsidR="00D32B6C" w:rsidRPr="004D2D0D" w:rsidRDefault="00D32B6C" w:rsidP="00D32B6C">
      <w:pPr>
        <w:spacing w:after="0"/>
        <w:rPr>
          <w:vanish/>
        </w:rPr>
      </w:pPr>
    </w:p>
    <w:tbl>
      <w:tblPr>
        <w:tblStyle w:val="TableNormal"/>
        <w:tblW w:w="10205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426"/>
        <w:gridCol w:w="9173"/>
        <w:gridCol w:w="606"/>
      </w:tblGrid>
      <w:tr w:rsidR="00D32B6C" w:rsidRPr="004D2D0D" w:rsidTr="00DD7C30">
        <w:trPr>
          <w:trHeight w:hRule="exact" w:val="63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6C" w:rsidRPr="004D2D0D" w:rsidRDefault="00D32B6C" w:rsidP="00DD7C30">
            <w:pPr>
              <w:spacing w:after="0" w:line="240" w:lineRule="auto"/>
              <w:rPr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3B47DD" wp14:editId="7A40A20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127635</wp:posOffset>
                      </wp:positionV>
                      <wp:extent cx="158750" cy="158750"/>
                      <wp:effectExtent l="0" t="0" r="0" b="0"/>
                      <wp:wrapNone/>
                      <wp:docPr id="19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F004B9" id="Rectangle 69" o:spid="_x0000_s1026" style="position:absolute;margin-left:5.2pt;margin-top:10.05pt;width:12.5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6C" w:rsidRPr="004D2D0D" w:rsidRDefault="00D32B6C" w:rsidP="00DD7C30">
            <w:pPr>
              <w:pStyle w:val="TableParagraph"/>
              <w:ind w:left="102" w:right="536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План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расположения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энергопринимающих</w:t>
            </w:r>
            <w:r w:rsidRPr="004D2D0D">
              <w:rPr>
                <w:rFonts w:ascii="Times New Roman" w:hAnsi="Times New Roman"/>
                <w:b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устройств</w:t>
            </w:r>
            <w:r w:rsidRPr="004D2D0D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(ЭПУ)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, которые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необходимо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присоединить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к</w:t>
            </w:r>
            <w:r w:rsidRPr="004D2D0D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электрическим</w:t>
            </w:r>
            <w:r w:rsidRPr="004D2D0D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сетям</w:t>
            </w:r>
            <w:r w:rsidRPr="004D2D0D">
              <w:rPr>
                <w:rFonts w:ascii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сетевой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организации.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План содержит</w:t>
            </w:r>
            <w:r w:rsidRPr="004D2D0D">
              <w:rPr>
                <w:rFonts w:ascii="Times New Roman" w:hAnsi="Times New Roman"/>
                <w:i/>
                <w:spacing w:val="-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сведения</w:t>
            </w:r>
            <w:r w:rsidRPr="004D2D0D">
              <w:rPr>
                <w:rFonts w:ascii="Times New Roman" w:hAnsi="Times New Roman"/>
                <w:i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>о</w:t>
            </w:r>
            <w:r w:rsidRPr="004D2D0D">
              <w:rPr>
                <w:rFonts w:ascii="Times New Roman" w:hAnsi="Times New Roman"/>
                <w:i/>
                <w:spacing w:val="-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географическом</w:t>
            </w:r>
            <w:r w:rsidRPr="004D2D0D">
              <w:rPr>
                <w:rFonts w:ascii="Times New Roman" w:hAnsi="Times New Roman"/>
                <w:i/>
                <w:spacing w:val="-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расположении</w:t>
            </w:r>
            <w:r w:rsidRPr="004D2D0D">
              <w:rPr>
                <w:rFonts w:ascii="Times New Roman" w:hAnsi="Times New Roman"/>
                <w:i/>
                <w:spacing w:val="4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 xml:space="preserve">участка, 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>на</w:t>
            </w:r>
            <w:r w:rsidRPr="004D2D0D">
              <w:rPr>
                <w:rFonts w:ascii="Times New Roman" w:hAnsi="Times New Roman"/>
                <w:i/>
                <w:spacing w:val="-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котором</w:t>
            </w:r>
            <w:r w:rsidRPr="004D2D0D">
              <w:rPr>
                <w:rFonts w:ascii="Times New Roman" w:hAnsi="Times New Roman"/>
                <w:i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находятся</w:t>
            </w:r>
            <w:r w:rsidRPr="004D2D0D">
              <w:rPr>
                <w:rFonts w:ascii="Times New Roman" w:hAnsi="Times New Roman"/>
                <w:i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(будут находиться)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ЭПУ, а также расположение самих ЭПУ на земельном участке.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B6C" w:rsidRPr="004D2D0D" w:rsidRDefault="00D32B6C" w:rsidP="00DD7C30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D32B6C" w:rsidRPr="004D2D0D" w:rsidTr="00DD7C30">
        <w:trPr>
          <w:trHeight w:val="3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B6C" w:rsidRPr="004D2D0D" w:rsidRDefault="00D32B6C" w:rsidP="00DD7C30">
            <w:pPr>
              <w:spacing w:after="0" w:line="240" w:lineRule="auto"/>
              <w:rPr>
                <w:noProof/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C93ED76" wp14:editId="72098D53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48260</wp:posOffset>
                      </wp:positionV>
                      <wp:extent cx="158750" cy="158750"/>
                      <wp:effectExtent l="0" t="0" r="0" b="0"/>
                      <wp:wrapNone/>
                      <wp:docPr id="18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CD7F1A" id="Rectangle 70" o:spid="_x0000_s1026" style="position:absolute;margin-left:5.5pt;margin-top:3.8pt;width:12.5pt;height:1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6C" w:rsidRPr="004D2D0D" w:rsidRDefault="00D32B6C" w:rsidP="00DD7C30">
            <w:pPr>
              <w:pStyle w:val="TableParagraph"/>
              <w:ind w:left="102" w:right="229" w:firstLine="33"/>
              <w:jc w:val="both"/>
              <w:rPr>
                <w:rFonts w:ascii="Times New Roman" w:hAnsi="Times New Roman"/>
                <w:b/>
                <w:spacing w:val="-1"/>
                <w:sz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Перечень и мощность энергопринимающих устройств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,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которые могут быть присоединены к устройствам противоаварийной и режимной автоматики.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B6C" w:rsidRPr="004D2D0D" w:rsidRDefault="00D32B6C" w:rsidP="00DD7C30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</w:tbl>
    <w:p w:rsidR="00D32B6C" w:rsidRDefault="00D32B6C" w:rsidP="00D32B6C"/>
    <w:p w:rsidR="00D32B6C" w:rsidRDefault="00D32B6C" w:rsidP="00D32B6C">
      <w:pPr>
        <w:spacing w:after="0" w:line="240" w:lineRule="auto"/>
      </w:pPr>
      <w:r>
        <w:br w:type="page"/>
      </w:r>
    </w:p>
    <w:tbl>
      <w:tblPr>
        <w:tblW w:w="1020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06"/>
      </w:tblGrid>
      <w:tr w:rsidR="00D32B6C" w:rsidRPr="004D2D0D" w:rsidTr="00DD7C30">
        <w:trPr>
          <w:trHeight w:val="268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lastRenderedPageBreak/>
              <w:br w:type="page"/>
            </w: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D32B6C" w:rsidRPr="004D2D0D" w:rsidTr="00DD7C30">
        <w:trPr>
          <w:trHeight w:val="74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D32B6C" w:rsidRPr="004D2D0D" w:rsidRDefault="00D32B6C" w:rsidP="00DD7C30">
            <w:pPr>
              <w:spacing w:after="0" w:line="240" w:lineRule="auto"/>
              <w:jc w:val="right"/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ЗАЯВКА №________ от </w:t>
            </w:r>
            <w:proofErr w:type="gramStart"/>
            <w:r w:rsidRPr="004D2D0D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  .</w:t>
            </w:r>
            <w:proofErr w:type="gramEnd"/>
            <w:r w:rsidRPr="004D2D0D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  .     г</w:t>
            </w:r>
          </w:p>
        </w:tc>
      </w:tr>
      <w:tr w:rsidR="00D32B6C" w:rsidRPr="004D2D0D" w:rsidTr="00DD7C30">
        <w:trPr>
          <w:trHeight w:val="268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D32B6C" w:rsidRPr="004D2D0D" w:rsidRDefault="00D32B6C" w:rsidP="00DD7C30">
            <w:pPr>
              <w:spacing w:after="0" w:line="240" w:lineRule="auto"/>
              <w:jc w:val="right"/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(регистрационные номер и дата заявки)</w:t>
            </w:r>
          </w:p>
        </w:tc>
      </w:tr>
    </w:tbl>
    <w:tbl>
      <w:tblPr>
        <w:tblStyle w:val="TableNormal"/>
        <w:tblW w:w="10205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426"/>
        <w:gridCol w:w="9173"/>
        <w:gridCol w:w="606"/>
      </w:tblGrid>
      <w:tr w:rsidR="00D32B6C" w:rsidRPr="004D2D0D" w:rsidTr="00DD7C30">
        <w:trPr>
          <w:trHeight w:val="348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2B6C" w:rsidRPr="004D2D0D" w:rsidRDefault="00D32B6C" w:rsidP="00DD7C30">
            <w:pPr>
              <w:spacing w:after="0" w:line="240" w:lineRule="auto"/>
              <w:rPr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37F9199" wp14:editId="0001A2E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501650</wp:posOffset>
                      </wp:positionV>
                      <wp:extent cx="158750" cy="158750"/>
                      <wp:effectExtent l="0" t="0" r="0" b="0"/>
                      <wp:wrapNone/>
                      <wp:docPr id="17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523D96" id="Rectangle 71" o:spid="_x0000_s1026" style="position:absolute;margin-left:5.2pt;margin-top:39.5pt;width:12.5pt;height:1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2B6C" w:rsidRPr="00370B0D" w:rsidRDefault="00D32B6C" w:rsidP="00DD7C30">
            <w:pPr>
              <w:autoSpaceDE w:val="0"/>
              <w:autoSpaceDN w:val="0"/>
              <w:adjustRightInd w:val="0"/>
              <w:spacing w:after="0" w:line="240" w:lineRule="auto"/>
              <w:ind w:left="132" w:right="113" w:hanging="10"/>
              <w:jc w:val="both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370B0D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Копии документов, подтверждающих владение заявителем на праве собственности или на ином предусмотренном законом основании объектом капитального строительства (нежилым помещением в таком объекте капитального строительства) и (или) земельном участком, на котором расположены (будут располагаться) энергопринимающие устройства заявителя;</w:t>
            </w:r>
            <w:r w:rsidRPr="00370B0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  <w:t xml:space="preserve"> (предоставляется в одном экземпляре в виде простой копии). </w:t>
            </w:r>
            <w:proofErr w:type="gramStart"/>
            <w:r w:rsidRPr="00370B0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  <w:t>Например</w:t>
            </w:r>
            <w:proofErr w:type="gramEnd"/>
            <w:r w:rsidRPr="00370B0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  <w:t>:</w:t>
            </w:r>
          </w:p>
          <w:p w:rsidR="00D32B6C" w:rsidRPr="00370B0D" w:rsidRDefault="00D32B6C" w:rsidP="00DD7C30">
            <w:pPr>
              <w:autoSpaceDE w:val="0"/>
              <w:autoSpaceDN w:val="0"/>
              <w:adjustRightInd w:val="0"/>
              <w:spacing w:after="0" w:line="240" w:lineRule="auto"/>
              <w:ind w:left="132" w:right="113" w:hanging="10"/>
              <w:jc w:val="both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370B0D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-</w:t>
            </w:r>
            <w:r w:rsidRPr="00370B0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  <w:t xml:space="preserve"> выписка из единого государственного реестра недвижимости,</w:t>
            </w:r>
          </w:p>
          <w:p w:rsidR="00D32B6C" w:rsidRPr="00370B0D" w:rsidRDefault="00D32B6C" w:rsidP="00DD7C30">
            <w:pPr>
              <w:autoSpaceDE w:val="0"/>
              <w:autoSpaceDN w:val="0"/>
              <w:adjustRightInd w:val="0"/>
              <w:spacing w:after="0" w:line="240" w:lineRule="auto"/>
              <w:ind w:left="132" w:right="113" w:hanging="10"/>
              <w:jc w:val="both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370B0D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-</w:t>
            </w:r>
            <w:r w:rsidRPr="00370B0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  <w:t xml:space="preserve"> свидетельство о государственной регистрации права (собственности и т.д.),</w:t>
            </w:r>
          </w:p>
          <w:p w:rsidR="00D32B6C" w:rsidRPr="00370B0D" w:rsidRDefault="00D32B6C" w:rsidP="00DD7C30">
            <w:pPr>
              <w:autoSpaceDE w:val="0"/>
              <w:autoSpaceDN w:val="0"/>
              <w:adjustRightInd w:val="0"/>
              <w:spacing w:after="0" w:line="240" w:lineRule="auto"/>
              <w:ind w:left="132" w:right="113" w:hanging="10"/>
              <w:jc w:val="both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370B0D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-</w:t>
            </w:r>
            <w:r w:rsidRPr="00370B0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  <w:t xml:space="preserve"> действующий договор аренды (с отметкой о государственной регистрации при сроке аренды более 1 года),</w:t>
            </w:r>
          </w:p>
          <w:p w:rsidR="00D32B6C" w:rsidRPr="00370B0D" w:rsidRDefault="00D32B6C" w:rsidP="00DD7C30">
            <w:pPr>
              <w:autoSpaceDE w:val="0"/>
              <w:autoSpaceDN w:val="0"/>
              <w:adjustRightInd w:val="0"/>
              <w:spacing w:after="0" w:line="240" w:lineRule="auto"/>
              <w:ind w:left="132" w:right="113" w:hanging="10"/>
              <w:jc w:val="both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370B0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  <w:t>В случае долевого участия в правах на объект, земельный участок или энергопринимающие устройства предоставляется письменное согласие остальных собственников или уполномоченного ими лица на оформление документов о технологическом присоединении на имя заявителя и осуществления необходимых технических мероприятий в отношении общего имущества.</w:t>
            </w:r>
          </w:p>
          <w:p w:rsidR="00D32B6C" w:rsidRPr="00370B0D" w:rsidRDefault="00D32B6C" w:rsidP="00DD7C30">
            <w:pPr>
              <w:autoSpaceDE w:val="0"/>
              <w:autoSpaceDN w:val="0"/>
              <w:adjustRightInd w:val="0"/>
              <w:spacing w:after="0" w:line="240" w:lineRule="auto"/>
              <w:ind w:left="132" w:right="113" w:hanging="10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  <w:p w:rsidR="00D32B6C" w:rsidRPr="00513AF9" w:rsidRDefault="00D32B6C" w:rsidP="00DD7C30">
            <w:pPr>
              <w:autoSpaceDE w:val="0"/>
              <w:autoSpaceDN w:val="0"/>
              <w:adjustRightInd w:val="0"/>
              <w:spacing w:after="0" w:line="240" w:lineRule="auto"/>
              <w:ind w:left="132" w:right="113" w:hanging="10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513AF9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Копия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в целях размещения энергопринимающих устройств заявителя (с указанием сведений о границах используемой территории).</w:t>
            </w:r>
          </w:p>
          <w:p w:rsidR="00D32B6C" w:rsidRPr="00513AF9" w:rsidRDefault="00D32B6C" w:rsidP="00DD7C30">
            <w:pPr>
              <w:autoSpaceDE w:val="0"/>
              <w:autoSpaceDN w:val="0"/>
              <w:adjustRightInd w:val="0"/>
              <w:spacing w:after="0" w:line="240" w:lineRule="auto"/>
              <w:ind w:left="132" w:right="113" w:hanging="10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  <w:p w:rsidR="00D32B6C" w:rsidRPr="00513AF9" w:rsidRDefault="00D32B6C" w:rsidP="00DD7C30">
            <w:pPr>
              <w:pStyle w:val="TableParagraph"/>
              <w:ind w:left="102" w:right="113" w:firstLine="33"/>
              <w:jc w:val="both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r w:rsidRPr="00513AF9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Копии документов, подтверждающих, что заявитель обладает сервитутом или публичным сервитутом, которые установлены в соответствии с гражданским законодательством Российской Федерации, земельным законодательством Российской Федерации и предусматривают возможность использования земельного участка для целей размещения энергопринимающих устройств заявителя (с указанием сведений о границах сервитута).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2B6C" w:rsidRPr="004D2D0D" w:rsidRDefault="00D32B6C" w:rsidP="00DD7C30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D32B6C" w:rsidRPr="004D2D0D" w:rsidTr="00DD7C30">
        <w:trPr>
          <w:trHeight w:hRule="exact" w:val="15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6C" w:rsidRPr="004D2D0D" w:rsidRDefault="00D32B6C" w:rsidP="00DD7C30">
            <w:pPr>
              <w:spacing w:after="0" w:line="240" w:lineRule="auto"/>
              <w:rPr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9D254CC" wp14:editId="750C05C0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344805</wp:posOffset>
                      </wp:positionV>
                      <wp:extent cx="158750" cy="158750"/>
                      <wp:effectExtent l="0" t="0" r="0" b="0"/>
                      <wp:wrapNone/>
                      <wp:docPr id="16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0FA854" id="Rectangle 72" o:spid="_x0000_s1026" style="position:absolute;margin-left:4.9pt;margin-top:27.15pt;width:12.5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6C" w:rsidRPr="004D2D0D" w:rsidRDefault="00D32B6C" w:rsidP="00DD7C30">
            <w:pPr>
              <w:pStyle w:val="TableParagraph"/>
              <w:ind w:left="102" w:right="9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Копия согласия</w:t>
            </w:r>
            <w:r w:rsidRPr="004D2D0D">
              <w:rPr>
                <w:rFonts w:ascii="Times New Roman" w:hAnsi="Times New Roman"/>
                <w:b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организации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,</w:t>
            </w:r>
            <w:r w:rsidRPr="004D2D0D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осуществляющей</w:t>
            </w:r>
            <w:r w:rsidRPr="004D2D0D">
              <w:rPr>
                <w:rFonts w:ascii="Times New Roman" w:hAnsi="Times New Roman"/>
                <w:spacing w:val="4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управление</w:t>
            </w:r>
            <w:r w:rsidRPr="004D2D0D">
              <w:rPr>
                <w:rFonts w:ascii="Times New Roman" w:hAnsi="Times New Roman"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многоквартирным</w:t>
            </w:r>
            <w:r w:rsidRPr="004D2D0D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2"/>
                <w:sz w:val="16"/>
                <w:lang w:val="ru-RU"/>
              </w:rPr>
              <w:t>домом,</w:t>
            </w:r>
            <w:r w:rsidRPr="004D2D0D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при</w:t>
            </w:r>
            <w:r w:rsidRPr="004D2D0D">
              <w:rPr>
                <w:rFonts w:ascii="Times New Roman" w:hAnsi="Times New Roman"/>
                <w:spacing w:val="4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наличии</w:t>
            </w:r>
            <w:r w:rsidRPr="004D2D0D">
              <w:rPr>
                <w:rFonts w:ascii="Times New Roman" w:hAnsi="Times New Roman"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у</w:t>
            </w:r>
            <w:r w:rsidRPr="004D2D0D">
              <w:rPr>
                <w:rFonts w:ascii="Times New Roman" w:hAnsi="Times New Roman"/>
                <w:spacing w:val="4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такой</w:t>
            </w:r>
            <w:r w:rsidRPr="004D2D0D">
              <w:rPr>
                <w:rFonts w:ascii="Times New Roman" w:hAnsi="Times New Roman"/>
                <w:spacing w:val="4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организации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соответствующих полномочий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либо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при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ее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отсутствии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b/>
                <w:spacing w:val="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отсутствии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у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нее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полномочий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копия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согласия</w:t>
            </w:r>
            <w:r w:rsidRPr="004D2D0D">
              <w:rPr>
                <w:rFonts w:ascii="Times New Roman" w:hAnsi="Times New Roman"/>
                <w:b/>
                <w:spacing w:val="3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общего</w:t>
            </w:r>
            <w:r w:rsidRPr="004D2D0D">
              <w:rPr>
                <w:rFonts w:ascii="Times New Roman" w:hAnsi="Times New Roman"/>
                <w:b/>
                <w:spacing w:val="1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собрания</w:t>
            </w:r>
            <w:r w:rsidRPr="004D2D0D">
              <w:rPr>
                <w:rFonts w:ascii="Times New Roman" w:hAnsi="Times New Roman"/>
                <w:b/>
                <w:spacing w:val="1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владельцев</w:t>
            </w:r>
            <w:r w:rsidRPr="004D2D0D">
              <w:rPr>
                <w:rFonts w:ascii="Times New Roman" w:hAnsi="Times New Roman"/>
                <w:b/>
                <w:spacing w:val="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жилых</w:t>
            </w:r>
            <w:r w:rsidRPr="004D2D0D">
              <w:rPr>
                <w:rFonts w:ascii="Times New Roman" w:hAnsi="Times New Roman"/>
                <w:b/>
                <w:spacing w:val="1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помещений</w:t>
            </w:r>
            <w:r w:rsidRPr="004D2D0D">
              <w:rPr>
                <w:rFonts w:ascii="Times New Roman" w:hAnsi="Times New Roman"/>
                <w:b/>
                <w:spacing w:val="1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многоквартирного</w:t>
            </w:r>
            <w:r w:rsidRPr="004D2D0D">
              <w:rPr>
                <w:rFonts w:ascii="Times New Roman" w:hAnsi="Times New Roman"/>
                <w:b/>
                <w:spacing w:val="1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>дома</w:t>
            </w:r>
            <w:r w:rsidRPr="004D2D0D">
              <w:rPr>
                <w:rFonts w:ascii="Times New Roman" w:hAnsi="Times New Roman"/>
                <w:b/>
                <w:spacing w:val="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4D2D0D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организацию</w:t>
            </w:r>
            <w:r w:rsidRPr="004D2D0D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присоединения</w:t>
            </w:r>
            <w:r w:rsidRPr="004D2D0D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нежилого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помещения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отдельными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линиями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от</w:t>
            </w:r>
            <w:r w:rsidRPr="004D2D0D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вводного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устройства</w:t>
            </w:r>
            <w:r w:rsidRPr="004D2D0D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(вводно-распределительного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устройства,</w:t>
            </w:r>
            <w:r w:rsidRPr="004D2D0D">
              <w:rPr>
                <w:rFonts w:ascii="Times New Roman" w:hAnsi="Times New Roman"/>
                <w:spacing w:val="5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главного</w:t>
            </w:r>
            <w:r w:rsidRPr="004D2D0D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распределительного</w:t>
            </w:r>
            <w:r w:rsidRPr="004D2D0D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щита),</w:t>
            </w:r>
            <w:r w:rsidRPr="004D2D0D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установленного</w:t>
            </w:r>
            <w:r w:rsidRPr="004D2D0D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4D2D0D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вводе</w:t>
            </w:r>
            <w:r w:rsidRPr="004D2D0D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питающей</w:t>
            </w:r>
            <w:r w:rsidRPr="004D2D0D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линии</w:t>
            </w:r>
            <w:r w:rsidRPr="004D2D0D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сетевой</w:t>
            </w:r>
            <w:r w:rsidRPr="004D2D0D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организации</w:t>
            </w:r>
            <w:r w:rsidRPr="004D2D0D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4D2D0D">
              <w:rPr>
                <w:rFonts w:ascii="Times New Roman" w:hAnsi="Times New Roman"/>
                <w:spacing w:val="4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соответствующее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здание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его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обособленную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часть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(если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для</w:t>
            </w:r>
            <w:r w:rsidRPr="004D2D0D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соответствующего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2"/>
                <w:sz w:val="16"/>
                <w:lang w:val="ru-RU"/>
              </w:rPr>
              <w:t>нежилого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помещения</w:t>
            </w:r>
            <w:r w:rsidRPr="004D2D0D">
              <w:rPr>
                <w:rFonts w:ascii="Times New Roman" w:hAnsi="Times New Roman"/>
                <w:spacing w:val="8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проектом</w:t>
            </w:r>
            <w:r w:rsidRPr="004D2D0D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4D2D0D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многоквартирный</w:t>
            </w:r>
            <w:r w:rsidRPr="004D2D0D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дом</w:t>
            </w:r>
            <w:r w:rsidRPr="004D2D0D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не</w:t>
            </w:r>
            <w:r w:rsidRPr="004D2D0D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предусмотрено</w:t>
            </w:r>
            <w:r w:rsidRPr="004D2D0D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индивидуальное</w:t>
            </w:r>
            <w:r w:rsidRPr="004D2D0D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вводно-распределительное</w:t>
            </w:r>
            <w:r w:rsidRPr="004D2D0D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устройство</w:t>
            </w:r>
            <w:r w:rsidRPr="004D2D0D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с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непосредственным</w:t>
            </w:r>
            <w:r w:rsidRPr="004D2D0D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присоединением</w:t>
            </w:r>
            <w:r w:rsidRPr="004D2D0D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к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питающей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линии</w:t>
            </w:r>
            <w:r w:rsidRPr="004D2D0D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сетевой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организации)</w:t>
            </w:r>
            <w:r w:rsidRPr="004D2D0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(в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szCs w:val="16"/>
                <w:lang w:val="ru-RU"/>
              </w:rPr>
              <w:t xml:space="preserve"> случае технологического присоединения энергопринимающих устройств, находящихся в нежилых помещениях, расположенных в многоквартирных домах)</w:t>
            </w:r>
            <w:r w:rsidRPr="004D2D0D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B6C" w:rsidRPr="004D2D0D" w:rsidRDefault="00D32B6C" w:rsidP="00DD7C30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D32B6C" w:rsidRPr="004D2D0D" w:rsidTr="00DD7C30">
        <w:trPr>
          <w:trHeight w:hRule="exact" w:val="48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6C" w:rsidRPr="004D2D0D" w:rsidRDefault="00D32B6C" w:rsidP="00DD7C30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45972D" wp14:editId="2DC58013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81280</wp:posOffset>
                      </wp:positionV>
                      <wp:extent cx="158750" cy="158750"/>
                      <wp:effectExtent l="0" t="0" r="0" b="0"/>
                      <wp:wrapNone/>
                      <wp:docPr id="15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08A8A7" id="Rectangle 73" o:spid="_x0000_s1026" style="position:absolute;margin-left:5.2pt;margin-top:6.4pt;width:12.5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6C" w:rsidRPr="004D2D0D" w:rsidRDefault="00D32B6C" w:rsidP="00DD7C30">
            <w:pPr>
              <w:pStyle w:val="TableParagraph"/>
              <w:ind w:left="102" w:right="23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Копия доверенности</w:t>
            </w:r>
            <w:r w:rsidRPr="004D2D0D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иных</w:t>
            </w:r>
            <w:r w:rsidRPr="004D2D0D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документов,</w:t>
            </w:r>
            <w:r w:rsidRPr="004D2D0D">
              <w:rPr>
                <w:rFonts w:ascii="Times New Roman" w:hAnsi="Times New Roman"/>
                <w:b/>
                <w:spacing w:val="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подтверждающих</w:t>
            </w:r>
            <w:r w:rsidRPr="004D2D0D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полномочия</w:t>
            </w:r>
            <w:r w:rsidRPr="004D2D0D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>-</w:t>
            </w:r>
            <w:r w:rsidRPr="004D2D0D">
              <w:rPr>
                <w:rFonts w:ascii="Times New Roman" w:hAnsi="Times New Roman"/>
                <w:b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в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случае</w:t>
            </w:r>
            <w:r w:rsidRPr="004D2D0D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подачи</w:t>
            </w:r>
            <w:r w:rsidRPr="004D2D0D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заявки</w:t>
            </w:r>
            <w:r w:rsidRPr="004D2D0D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через</w:t>
            </w:r>
            <w:r w:rsidRPr="004D2D0D">
              <w:rPr>
                <w:rFonts w:ascii="Times New Roman" w:hAnsi="Times New Roman"/>
                <w:spacing w:val="6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представителя</w:t>
            </w:r>
            <w:r w:rsidRPr="004D2D0D">
              <w:rPr>
                <w:rFonts w:ascii="Times New Roman" w:hAnsi="Times New Roman"/>
                <w:b/>
                <w:spacing w:val="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заявителя</w:t>
            </w:r>
            <w:r w:rsidRPr="004D2D0D">
              <w:rPr>
                <w:rFonts w:ascii="Times New Roman" w:hAnsi="Times New Roman"/>
                <w:b/>
                <w:spacing w:val="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(подающего</w:t>
            </w:r>
            <w:r w:rsidRPr="004D2D0D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получающего</w:t>
            </w:r>
            <w:r w:rsidRPr="004D2D0D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документы)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B6C" w:rsidRPr="004D2D0D" w:rsidRDefault="00D32B6C" w:rsidP="00DD7C30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D32B6C" w:rsidRPr="004D2D0D" w:rsidTr="00DD7C30">
        <w:trPr>
          <w:trHeight w:hRule="exact" w:val="45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6C" w:rsidRPr="004D2D0D" w:rsidRDefault="00D32B6C" w:rsidP="00DD7C30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CF33DE" wp14:editId="040592C2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66040</wp:posOffset>
                      </wp:positionV>
                      <wp:extent cx="158750" cy="158750"/>
                      <wp:effectExtent l="0" t="0" r="0" b="0"/>
                      <wp:wrapNone/>
                      <wp:docPr id="14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3650BC" id="Rectangle 74" o:spid="_x0000_s1026" style="position:absolute;margin-left:5.5pt;margin-top:5.2pt;width:12.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6C" w:rsidRPr="004D2D0D" w:rsidRDefault="00D32B6C" w:rsidP="00DD7C30">
            <w:pPr>
              <w:pStyle w:val="TableParagraph"/>
              <w:ind w:left="102" w:right="995" w:hanging="1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Для физических лиц - Копия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паспорта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гражданина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Российской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Федерации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иного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документа, удостоверяющего личность.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B6C" w:rsidRPr="004D2D0D" w:rsidRDefault="00D32B6C" w:rsidP="00DD7C30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D32B6C" w:rsidRPr="004D2D0D" w:rsidTr="00DD7C30">
        <w:trPr>
          <w:trHeight w:hRule="exact" w:val="84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6C" w:rsidRPr="004D2D0D" w:rsidRDefault="00D32B6C" w:rsidP="00DD7C30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DBDE69" wp14:editId="61F05C5A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151765</wp:posOffset>
                      </wp:positionV>
                      <wp:extent cx="158750" cy="158750"/>
                      <wp:effectExtent l="0" t="0" r="0" b="0"/>
                      <wp:wrapNone/>
                      <wp:docPr id="13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603581" id="Rectangle 75" o:spid="_x0000_s1026" style="position:absolute;margin-left:4.9pt;margin-top:11.95pt;width:12.5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6C" w:rsidRPr="004D2D0D" w:rsidRDefault="00D32B6C" w:rsidP="00DD7C30">
            <w:pPr>
              <w:pStyle w:val="TableParagraph"/>
              <w:ind w:left="102" w:right="9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Подписанный</w:t>
            </w:r>
            <w:r w:rsidRPr="004D2D0D">
              <w:rPr>
                <w:rFonts w:ascii="Times New Roman" w:hAnsi="Times New Roman"/>
                <w:b/>
                <w:spacing w:val="6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заявителем</w:t>
            </w:r>
            <w:r w:rsidRPr="004D2D0D">
              <w:rPr>
                <w:rFonts w:ascii="Times New Roman" w:hAnsi="Times New Roman"/>
                <w:b/>
                <w:spacing w:val="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проект</w:t>
            </w:r>
            <w:r w:rsidRPr="004D2D0D">
              <w:rPr>
                <w:rFonts w:ascii="Times New Roman" w:hAnsi="Times New Roman"/>
                <w:b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>договора</w:t>
            </w:r>
            <w:r w:rsidRPr="004D2D0D">
              <w:rPr>
                <w:rFonts w:ascii="Times New Roman" w:hAnsi="Times New Roman"/>
                <w:b/>
                <w:spacing w:val="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энергоснабжения</w:t>
            </w:r>
            <w:r w:rsidRPr="004D2D0D">
              <w:rPr>
                <w:rFonts w:ascii="Times New Roman" w:hAnsi="Times New Roman"/>
                <w:b/>
                <w:spacing w:val="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(купли-продажи</w:t>
            </w:r>
            <w:r w:rsidRPr="004D2D0D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(поставки)</w:t>
            </w:r>
            <w:r w:rsidRPr="004D2D0D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электрической</w:t>
            </w:r>
            <w:r w:rsidRPr="004D2D0D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энер</w:t>
            </w:r>
            <w:bookmarkStart w:id="0" w:name="_GoBack"/>
            <w:bookmarkEnd w:id="0"/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гии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(мощности)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протокол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разногласий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к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проекту</w:t>
            </w:r>
            <w:r w:rsidRPr="004D2D0D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договора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(предоставляется</w:t>
            </w:r>
            <w:r w:rsidRPr="004D2D0D">
              <w:rPr>
                <w:rFonts w:ascii="Times New Roman" w:hAnsi="Times New Roman"/>
                <w:i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по</w:t>
            </w:r>
            <w:r w:rsidRPr="004D2D0D">
              <w:rPr>
                <w:rFonts w:ascii="Times New Roman" w:hAnsi="Times New Roman"/>
                <w:i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желанию заявителя</w:t>
            </w:r>
            <w:r w:rsidRPr="004D2D0D">
              <w:rPr>
                <w:rFonts w:ascii="Times New Roman" w:hAnsi="Times New Roman"/>
                <w:i/>
                <w:spacing w:val="5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при</w:t>
            </w:r>
            <w:r w:rsidRPr="004D2D0D">
              <w:rPr>
                <w:rFonts w:ascii="Times New Roman" w:hAnsi="Times New Roman"/>
                <w:i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намерении</w:t>
            </w:r>
            <w:r w:rsidRPr="004D2D0D">
              <w:rPr>
                <w:rFonts w:ascii="Times New Roman" w:hAnsi="Times New Roman"/>
                <w:i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заключить</w:t>
            </w:r>
            <w:r w:rsidRPr="004D2D0D">
              <w:rPr>
                <w:rFonts w:ascii="Times New Roman" w:hAnsi="Times New Roman"/>
                <w:i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договор</w:t>
            </w:r>
            <w:r w:rsidRPr="004D2D0D">
              <w:rPr>
                <w:rFonts w:ascii="Times New Roman" w:hAnsi="Times New Roman"/>
                <w:i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энергоснабжения</w:t>
            </w:r>
            <w:r w:rsidRPr="004D2D0D">
              <w:rPr>
                <w:rFonts w:ascii="Times New Roman" w:hAnsi="Times New Roman"/>
                <w:i/>
                <w:spacing w:val="4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(купли-продажи</w:t>
            </w:r>
            <w:r w:rsidRPr="004D2D0D">
              <w:rPr>
                <w:rFonts w:ascii="Times New Roman" w:hAnsi="Times New Roman"/>
                <w:i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(поставки)</w:t>
            </w:r>
            <w:r w:rsidRPr="004D2D0D">
              <w:rPr>
                <w:rFonts w:ascii="Times New Roman" w:hAnsi="Times New Roman"/>
                <w:i/>
                <w:spacing w:val="4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электрической</w:t>
            </w:r>
            <w:r w:rsidRPr="004D2D0D">
              <w:rPr>
                <w:rFonts w:ascii="Times New Roman" w:hAnsi="Times New Roman"/>
                <w:i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энергии</w:t>
            </w:r>
            <w:r w:rsidRPr="004D2D0D">
              <w:rPr>
                <w:rFonts w:ascii="Times New Roman" w:hAnsi="Times New Roman"/>
                <w:i/>
                <w:spacing w:val="5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(мощности)</w:t>
            </w:r>
            <w:r w:rsidRPr="004D2D0D">
              <w:rPr>
                <w:rFonts w:ascii="Times New Roman" w:hAnsi="Times New Roman"/>
                <w:i/>
                <w:spacing w:val="-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>с</w:t>
            </w:r>
            <w:r w:rsidRPr="004D2D0D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2"/>
                <w:sz w:val="16"/>
                <w:lang w:val="ru-RU"/>
              </w:rPr>
              <w:t>гарантирующим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поставщиком)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, </w:t>
            </w:r>
            <w:r w:rsidRPr="004D2D0D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с приложением документов, подтверждающих полномочия представителя заявителя на заключение такого договора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B6C" w:rsidRPr="004D2D0D" w:rsidRDefault="00D32B6C" w:rsidP="00DD7C30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D32B6C" w:rsidRPr="004D2D0D" w:rsidTr="00DD7C30">
        <w:trPr>
          <w:trHeight w:hRule="exact" w:val="56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6C" w:rsidRPr="004D2D0D" w:rsidRDefault="00D32B6C" w:rsidP="00DD7C30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D13CC59" wp14:editId="5B936280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102235</wp:posOffset>
                      </wp:positionV>
                      <wp:extent cx="158750" cy="158750"/>
                      <wp:effectExtent l="0" t="0" r="0" b="0"/>
                      <wp:wrapNone/>
                      <wp:docPr id="12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13A206" id="Rectangle 76" o:spid="_x0000_s1026" style="position:absolute;margin-left:5.5pt;margin-top:8.05pt;width:12.5pt;height: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6C" w:rsidRPr="004D2D0D" w:rsidRDefault="00D32B6C" w:rsidP="00DD7C30">
            <w:pPr>
              <w:pStyle w:val="TableParagraph"/>
              <w:ind w:left="102" w:right="98"/>
              <w:jc w:val="both"/>
              <w:rPr>
                <w:rFonts w:ascii="Times New Roman" w:hAnsi="Times New Roman"/>
                <w:b/>
                <w:spacing w:val="-1"/>
                <w:sz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Согласие на обработку персональных данных сетевой организацией и субъектом розничного рынка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, с которым заявитель намеревается заключить договор, обеспечивающий продажу электрической энергии (мощности) на розничном рынке или договор электроснабжения.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B6C" w:rsidRPr="004D2D0D" w:rsidRDefault="00D32B6C" w:rsidP="00DD7C30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D32B6C" w:rsidRPr="004D2D0D" w:rsidTr="00DD7C30">
        <w:trPr>
          <w:trHeight w:hRule="exact" w:val="6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6C" w:rsidRPr="004D2D0D" w:rsidRDefault="00D32B6C" w:rsidP="00DD7C30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0369F1E" wp14:editId="0A831AD8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125095</wp:posOffset>
                      </wp:positionV>
                      <wp:extent cx="158750" cy="158750"/>
                      <wp:effectExtent l="0" t="0" r="0" b="0"/>
                      <wp:wrapNone/>
                      <wp:docPr id="11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6C36C4" id="Rectangle 77" o:spid="_x0000_s1026" style="position:absolute;margin-left:4.4pt;margin-top:9.85pt;width:12.5pt;height: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6C" w:rsidRPr="004D2D0D" w:rsidRDefault="00D32B6C" w:rsidP="00DD7C30">
            <w:pPr>
              <w:pStyle w:val="TableParagraph"/>
              <w:ind w:left="102" w:right="97"/>
              <w:jc w:val="both"/>
              <w:rPr>
                <w:rFonts w:ascii="Times New Roman" w:hAnsi="Times New Roman"/>
                <w:b/>
                <w:spacing w:val="-1"/>
                <w:sz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B6C" w:rsidRPr="004D2D0D" w:rsidRDefault="00D32B6C" w:rsidP="00DD7C30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</w:tbl>
    <w:p w:rsidR="00D32B6C" w:rsidRPr="004D2D0D" w:rsidRDefault="00D32B6C" w:rsidP="00D32B6C">
      <w:pPr>
        <w:spacing w:after="0"/>
        <w:rPr>
          <w:vanish/>
        </w:rPr>
      </w:pPr>
    </w:p>
    <w:tbl>
      <w:tblPr>
        <w:tblW w:w="1020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09"/>
        <w:gridCol w:w="828"/>
        <w:gridCol w:w="1797"/>
        <w:gridCol w:w="571"/>
        <w:gridCol w:w="2568"/>
        <w:gridCol w:w="628"/>
        <w:gridCol w:w="248"/>
        <w:gridCol w:w="1857"/>
      </w:tblGrid>
      <w:tr w:rsidR="00D32B6C" w:rsidRPr="004D2D0D" w:rsidTr="00DD7C30">
        <w:trPr>
          <w:trHeight w:val="429"/>
        </w:trPr>
        <w:tc>
          <w:tcPr>
            <w:tcW w:w="25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Заявитель:</w:t>
            </w:r>
          </w:p>
        </w:tc>
        <w:tc>
          <w:tcPr>
            <w:tcW w:w="18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</w:tr>
      <w:tr w:rsidR="00D32B6C" w:rsidRPr="004D2D0D" w:rsidTr="00DD7C30">
        <w:trPr>
          <w:trHeight w:val="268"/>
        </w:trPr>
        <w:tc>
          <w:tcPr>
            <w:tcW w:w="25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32B6C" w:rsidRPr="004D2D0D" w:rsidTr="00DD7C30">
        <w:trPr>
          <w:trHeight w:val="268"/>
        </w:trPr>
        <w:tc>
          <w:tcPr>
            <w:tcW w:w="25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(Ф.И.О.)</w:t>
            </w:r>
          </w:p>
        </w:tc>
        <w:tc>
          <w:tcPr>
            <w:tcW w:w="18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32B6C" w:rsidRPr="004D2D0D" w:rsidTr="00DD7C30">
        <w:trPr>
          <w:trHeight w:val="268"/>
        </w:trPr>
        <w:tc>
          <w:tcPr>
            <w:tcW w:w="25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32B6C" w:rsidRPr="004D2D0D" w:rsidTr="00DD7C30">
        <w:trPr>
          <w:trHeight w:val="268"/>
        </w:trPr>
        <w:tc>
          <w:tcPr>
            <w:tcW w:w="25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(выделенный оператором подвижной радиотелефонной связи абонентский номер)</w:t>
            </w:r>
          </w:p>
        </w:tc>
        <w:tc>
          <w:tcPr>
            <w:tcW w:w="18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32B6C" w:rsidRPr="004D2D0D" w:rsidTr="00DD7C30">
        <w:trPr>
          <w:trHeight w:val="268"/>
        </w:trPr>
        <w:tc>
          <w:tcPr>
            <w:tcW w:w="25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32B6C" w:rsidRPr="004D2D0D" w:rsidTr="00DD7C30">
        <w:trPr>
          <w:trHeight w:val="268"/>
        </w:trPr>
        <w:tc>
          <w:tcPr>
            <w:tcW w:w="25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18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32B6C" w:rsidRPr="004D2D0D" w:rsidTr="00DD7C30">
        <w:trPr>
          <w:trHeight w:val="322"/>
        </w:trPr>
        <w:tc>
          <w:tcPr>
            <w:tcW w:w="25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«____»________________ 20____ г.</w:t>
            </w:r>
          </w:p>
        </w:tc>
        <w:tc>
          <w:tcPr>
            <w:tcW w:w="18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2B6C" w:rsidRPr="004D2D0D" w:rsidTr="00DD7C30">
        <w:trPr>
          <w:trHeight w:val="268"/>
        </w:trPr>
        <w:tc>
          <w:tcPr>
            <w:tcW w:w="25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18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32B6C" w:rsidRPr="004D2D0D" w:rsidTr="00DD7C30">
        <w:trPr>
          <w:trHeight w:val="74"/>
        </w:trPr>
        <w:tc>
          <w:tcPr>
            <w:tcW w:w="25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18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32B6C" w:rsidRPr="004D2D0D" w:rsidTr="00DD7C30">
        <w:trPr>
          <w:trHeight w:val="230"/>
        </w:trPr>
        <w:tc>
          <w:tcPr>
            <w:tcW w:w="10206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0"/>
              </w:rPr>
            </w:pPr>
          </w:p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0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0"/>
              </w:rPr>
              <w:t xml:space="preserve">Контактное </w:t>
            </w:r>
            <w:proofErr w:type="gramStart"/>
            <w:r w:rsidRPr="004D2D0D">
              <w:rPr>
                <w:rFonts w:ascii="Times New Roman" w:hAnsi="Times New Roman"/>
                <w:color w:val="000000"/>
                <w:sz w:val="16"/>
                <w:szCs w:val="10"/>
              </w:rPr>
              <w:t>лицо:_</w:t>
            </w:r>
            <w:proofErr w:type="gramEnd"/>
            <w:r w:rsidRPr="004D2D0D">
              <w:rPr>
                <w:rFonts w:ascii="Times New Roman" w:hAnsi="Times New Roman"/>
                <w:color w:val="000000"/>
                <w:sz w:val="16"/>
                <w:szCs w:val="10"/>
              </w:rPr>
              <w:t>_______________________________________________________________________________________________________________</w:t>
            </w:r>
          </w:p>
          <w:p w:rsidR="00D32B6C" w:rsidRPr="004D2D0D" w:rsidRDefault="00D32B6C" w:rsidP="00DD7C30">
            <w:pPr>
              <w:widowControl w:val="0"/>
              <w:tabs>
                <w:tab w:val="left" w:pos="2395"/>
                <w:tab w:val="left" w:pos="53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>(Должность)</w:t>
            </w: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>(ФИО контактного лица)</w:t>
            </w:r>
          </w:p>
        </w:tc>
      </w:tr>
      <w:tr w:rsidR="00D32B6C" w:rsidRPr="004D2D0D" w:rsidTr="00DD7C30">
        <w:trPr>
          <w:trHeight w:val="268"/>
        </w:trPr>
        <w:tc>
          <w:tcPr>
            <w:tcW w:w="10206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32B6C" w:rsidRPr="004D2D0D" w:rsidTr="00DD7C30">
        <w:trPr>
          <w:trHeight w:val="268"/>
        </w:trPr>
        <w:tc>
          <w:tcPr>
            <w:tcW w:w="10206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32B6C" w:rsidRPr="004D2D0D" w:rsidTr="00DD7C30">
        <w:trPr>
          <w:trHeight w:val="483"/>
        </w:trPr>
        <w:tc>
          <w:tcPr>
            <w:tcW w:w="1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Телефон для связи: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__________________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факс: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__________________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e-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mail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32B6C" w:rsidRPr="004D2D0D" w:rsidRDefault="00D32B6C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__________________</w:t>
            </w:r>
          </w:p>
        </w:tc>
      </w:tr>
    </w:tbl>
    <w:p w:rsidR="00044588" w:rsidRDefault="00044588"/>
    <w:sectPr w:rsidR="00044588" w:rsidSect="00D32B6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B6C"/>
    <w:rsid w:val="00044588"/>
    <w:rsid w:val="00D3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E8789-13EF-4FDE-9025-4D60A3650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B6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2B6C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32B6C"/>
    <w:pPr>
      <w:widowControl w:val="0"/>
      <w:spacing w:after="0" w:line="240" w:lineRule="auto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Ревин Роман Юрьевич</dc:creator>
  <cp:keywords/>
  <dc:description/>
  <cp:lastModifiedBy>Ревин Роман Юрьевич</cp:lastModifiedBy>
  <cp:revision>1</cp:revision>
  <dcterms:created xsi:type="dcterms:W3CDTF">2023-02-28T07:49:00Z</dcterms:created>
  <dcterms:modified xsi:type="dcterms:W3CDTF">2023-02-28T07:49:00Z</dcterms:modified>
</cp:coreProperties>
</file>