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декабря 2009 г. N 1225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ТРЕБОВАНИЯХ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РЕГИОНАЛЬНЫМ И МУНИЦИПАЛЬНЫМ ПРОГРАММАМ В ОБЛАСТИ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ЭНЕРГОСБЕРЕЖЕНИЯ И ПОВЫШЕНИЯ ЭНЕРГЕТИЧЕСКОЙ ЭФФЕКТИВНОСТИ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17.12.2010 </w:t>
      </w:r>
      <w:hyperlink r:id="rId4" w:history="1">
        <w:r>
          <w:rPr>
            <w:rFonts w:ascii="Calibri" w:hAnsi="Calibri" w:cs="Calibri"/>
            <w:color w:val="0000FF"/>
          </w:rPr>
          <w:t>N 1045</w:t>
        </w:r>
      </w:hyperlink>
      <w:r>
        <w:rPr>
          <w:rFonts w:ascii="Calibri" w:hAnsi="Calibri" w:cs="Calibri"/>
        </w:rPr>
        <w:t>,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15.07.2013 </w:t>
      </w:r>
      <w:hyperlink r:id="rId5" w:history="1">
        <w:r>
          <w:rPr>
            <w:rFonts w:ascii="Calibri" w:hAnsi="Calibri" w:cs="Calibri"/>
            <w:color w:val="0000FF"/>
          </w:rPr>
          <w:t>N 593</w:t>
        </w:r>
      </w:hyperlink>
      <w:r>
        <w:rPr>
          <w:rFonts w:ascii="Calibri" w:hAnsi="Calibri" w:cs="Calibri"/>
        </w:rPr>
        <w:t xml:space="preserve">, от 22.07.2013 </w:t>
      </w:r>
      <w:hyperlink r:id="rId6" w:history="1">
        <w:r>
          <w:rPr>
            <w:rFonts w:ascii="Calibri" w:hAnsi="Calibri" w:cs="Calibri"/>
            <w:color w:val="0000FF"/>
          </w:rPr>
          <w:t>N 615</w:t>
        </w:r>
      </w:hyperlink>
      <w:r>
        <w:rPr>
          <w:rFonts w:ascii="Calibri" w:hAnsi="Calibri" w:cs="Calibri"/>
        </w:rPr>
        <w:t>)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"Об энергосбережении и о повышении </w:t>
      </w:r>
      <w:proofErr w:type="gramStart"/>
      <w:r>
        <w:rPr>
          <w:rFonts w:ascii="Calibri" w:hAnsi="Calibri" w:cs="Calibri"/>
        </w:rPr>
        <w:t>энергетической эффективности</w:t>
      </w:r>
      <w:proofErr w:type="gramEnd"/>
      <w:r>
        <w:rPr>
          <w:rFonts w:ascii="Calibri" w:hAnsi="Calibri" w:cs="Calibri"/>
        </w:rPr>
        <w:t xml:space="preserve">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 региональные и муниципальные программы в области энергосбережения и повышения энергетической эффективности (далее - программы) должны содержать: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целевых показателей в области энергосбережения и повышения энергетической эффективности согласно </w:t>
      </w:r>
      <w:hyperlink w:anchor="Par37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1</w:t>
        </w:r>
      </w:hyperlink>
      <w:r>
        <w:rPr>
          <w:rFonts w:ascii="Calibri" w:hAnsi="Calibri" w:cs="Calibri"/>
        </w:rPr>
        <w:t>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и сроки выполнения мероприятий по энергосбережению и повышению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согласно </w:t>
      </w:r>
      <w:hyperlink w:anchor="Par149" w:history="1">
        <w:proofErr w:type="gramStart"/>
        <w:r>
          <w:rPr>
            <w:rFonts w:ascii="Calibri" w:hAnsi="Calibri" w:cs="Calibri"/>
            <w:color w:val="0000FF"/>
          </w:rPr>
          <w:t>приложению</w:t>
        </w:r>
        <w:proofErr w:type="gramEnd"/>
        <w:r>
          <w:rPr>
            <w:rFonts w:ascii="Calibri" w:hAnsi="Calibri" w:cs="Calibri"/>
            <w:color w:val="0000FF"/>
          </w:rPr>
          <w:t xml:space="preserve"> N 2</w:t>
        </w:r>
      </w:hyperlink>
      <w:r>
        <w:rPr>
          <w:rFonts w:ascii="Calibri" w:hAnsi="Calibri" w:cs="Calibri"/>
        </w:rPr>
        <w:t>.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2 - 3. Утратили силу. -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15.07.2013 N 593.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органам государственной власти субъектов Российской Федерации и органам местного самоуправления ежегодно проводить корректировку планируемых значений целевых показателей в области энергосбережения и повышения энергетической эффективности программ с учетом фактически достигнутых результатов реализации программ и изменения социально-экономической ситуации.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Установить, что 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программ.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Целевые показатели в области энергосбережения и повышения энергетической эффективности, предусматриваемые в программах, отражающие динамику (изменение) показателей, рассчитываются по отношению к значениям соответствующих показателей в году, предшествующем году начала реализации программ, а целевые показатели, отражающие оснащенность приборами учета энергетических ресурсов, рассчитываются в отношении объектов, подключенных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газоснабжения.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расчете значений целевых показателей в области энергосбережения и повышения энергетической эффективности в сопоставимых условиях должно учитываться в том числе изменение структуры и объемов потребления энергетических ресурсов, не связанных с проведением мероприятий по энергосбережению и повышению энергетической эффективности, изменением численности населения субъекта Российской Федерации и муниципального образования.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В.ПУТИН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Приложение N 1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декабря 2009 г. N 1225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ПЕРЕЧЕНЬ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ЦЕЛЕВЫХ ПОКАЗАТЕЛЕЙ В ОБЛАСТИ ЭНЕРГОСБЕРЕЖЕНИЯ И ПОВЫШЕНИЯ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15.07.2013 N 593)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I. Целевые показатели региональных программ в области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энергосбережения и повышения энергетической эффективности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Общие целевые показатели в области энергосбережения и повышения энергетической эффективности: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энергоемкость валового регионального продукта субъекта Российской Федерации (для фактических и сопоставимых условий);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отношение расходов на приобретение энергетических ресурсов к объему валового регионального продукта субъекта Российской Федерации;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субъекта Российской Федерации;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субъекта Российской Федерации;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субъекта Российской Федерации;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субъекта Российской Федерации;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объема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на территории субъекта Российской Федерации (без учета гидроэлектростанций установленной мощностью свыше 25 МВт);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ввод мощностей генерирующих объектов, функционирующих на основе использования возобновляемых источников энергии, на территории субъекта Российской Федерации (без учета гидроэлектростанций установленной мощностью свыше 25 МВт).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Целевые показатели в области энергосбережения и повышения энергетической эффективности в государственном секторе: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удельный расход электрической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площади);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тепловой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площади);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холодной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горячей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природного газа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</w:r>
      <w:proofErr w:type="spellStart"/>
      <w:r>
        <w:rPr>
          <w:rFonts w:ascii="Calibri" w:hAnsi="Calibri" w:cs="Calibri"/>
        </w:rPr>
        <w:t>энергосервисных</w:t>
      </w:r>
      <w:proofErr w:type="spellEnd"/>
      <w:r>
        <w:rPr>
          <w:rFonts w:ascii="Calibri" w:hAnsi="Calibri" w:cs="Calibri"/>
        </w:rPr>
        <w:t xml:space="preserve"> договоров (контрактов), заключенных органами государственной власти субъекта Российской Федерации и государственными учреждениями субъекта Российской Федерации, к общему объему финансирования региональной программы;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количество </w:t>
      </w:r>
      <w:proofErr w:type="spellStart"/>
      <w:r>
        <w:rPr>
          <w:rFonts w:ascii="Calibri" w:hAnsi="Calibri" w:cs="Calibri"/>
        </w:rPr>
        <w:t>энергосервисных</w:t>
      </w:r>
      <w:proofErr w:type="spellEnd"/>
      <w:r>
        <w:rPr>
          <w:rFonts w:ascii="Calibri" w:hAnsi="Calibri" w:cs="Calibri"/>
        </w:rPr>
        <w:t xml:space="preserve"> договоров (контрактов), заключенных органами государственной власти субъекта Российской Федерации и государственными учреждениями субъекта Российской Федерации.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Целевые показатели в области энергосбережения и повышения энергетической эффективности в жилищном фонде: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тепловой энергии в многоквартирных домах (в расчете на 1 кв. метр общей площади);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холодной воды в многоквартирных домах (в расчете на 1 жителя);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горячей воды в многоквартирных домах (в расчете на 1 жителя);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электрической энергии в многоквартирных домах (в расчете на 1 кв. метр общей площади);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природного газа в многоквартирных домах с иными системами теплоснабжения (в расчете на 1 жителя);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суммарный расход энергетических ресурсов в многоквартирных домах.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Целевые показатели в области энергосбережения и повышения энергетической эффективности в промышленности, энергетике и системах коммунальной инфраструктуры: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субъекта Российской Федерации в сфере промышленного производства;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топлива на выработку электрической энергии тепловыми электростанциями;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топлива на выработку тепловой энергии тепловыми электростанциями;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потерь электрической энергии при ее передаче по распределительным сетям в общем объеме переданной электрической энергии;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электрической энергии, используемой при передаче тепловой энергии в системах теплоснабжения;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потерь тепловой энергии при ее передаче в общем объеме переданной тепловой энергии;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потерь воды при ее передаче в общем объеме переданной воды;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электрической энергии, используемой для передачи (транспортировки) воды в системах водоснабжения (на 1 куб. метр);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удельный расход электрической энергии, используемой в системах водоотведения (на 1 куб. </w:t>
      </w:r>
      <w:r>
        <w:rPr>
          <w:rFonts w:ascii="Calibri" w:hAnsi="Calibri" w:cs="Calibri"/>
        </w:rPr>
        <w:lastRenderedPageBreak/>
        <w:t>метр);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показатели в области энергосбережения и повышения энергетической эффективности в транспортном комплексе: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субъектом Российской Федерации;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субъектом Российской Федерации;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транспортных средств, используемых органами государственной власти субъекта Российской Федерации, государственными учреждениями и государственными унитарными предприятиями субъекта Российской Федерации,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транспортных средств с автономным источником электрического питания, используемых органами государственной власти субъекта Российской Федерации, государственными учреждениями и государственными унитарными предприятиями субъекта Российской Федерации;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субъекта Российской Федерации;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электромобилей легковых с автономным источником электрического питания, зарегистрированных на территории субъекта Российской Федерации.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Иные целевые показатели в области энергосбережения и повышения энергетической эффективности, определенные органом исполнительной власти субъекта Российской Федерации при разработке региональной программы в области энергосбережения и повышения энергетической эффективности.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6"/>
      <w:bookmarkEnd w:id="5"/>
      <w:r>
        <w:rPr>
          <w:rFonts w:ascii="Calibri" w:hAnsi="Calibri" w:cs="Calibri"/>
        </w:rPr>
        <w:t>II. Целевые показатели муниципальных программ в области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энергосбережения и повышения энергетической эффективности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Общие целевые показатели в области энергосбережения и повышения энергетической эффективности: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Целевые показатели в области энергосбережения и повышения энергетической эффективности в муниципальном секторе: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холодной воды на снабжение органов местного самоуправления и муниципальных учреждений (в расчете на 1 человека);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горячей воды на снабжение органов местного самоуправления и муниципальных учреждений (в расчете на 1 человека);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природного газа на снабжение органов местного самоуправления и муниципальных учреждений (в расчете на 1 человека);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</w:r>
      <w:proofErr w:type="spellStart"/>
      <w:r>
        <w:rPr>
          <w:rFonts w:ascii="Calibri" w:hAnsi="Calibri" w:cs="Calibri"/>
        </w:rPr>
        <w:t>энергосервисных</w:t>
      </w:r>
      <w:proofErr w:type="spellEnd"/>
      <w:r>
        <w:rPr>
          <w:rFonts w:ascii="Calibri" w:hAnsi="Calibri" w:cs="Calibri"/>
        </w:rPr>
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количество </w:t>
      </w:r>
      <w:proofErr w:type="spellStart"/>
      <w:r>
        <w:rPr>
          <w:rFonts w:ascii="Calibri" w:hAnsi="Calibri" w:cs="Calibri"/>
        </w:rPr>
        <w:t>энергосервисных</w:t>
      </w:r>
      <w:proofErr w:type="spellEnd"/>
      <w:r>
        <w:rPr>
          <w:rFonts w:ascii="Calibri" w:hAnsi="Calibri" w:cs="Calibri"/>
        </w:rPr>
        <w:t xml:space="preserve"> договоров (контрактов), заключенных органами местного самоуправления и муниципальными учреждениями.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Целевые показатели в области энергосбережения и повышения энергетической эффективности в жилищном фонде: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тепловой энергии в многоквартирных домах (в расчете на 1 кв. метр общей площади);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холодной воды в многоквартирных домах (в расчете на 1 жителя);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горячей воды в многоквартирных домах (в расчете на 1 жителя);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электрической энергии в многоквартирных домах (в расчете на 1 кв. метр общей площади);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природного газа в многоквартирных домах с иными системами теплоснабжения (в расчете на 1 жителя);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суммарный расход энергетических ресурсов в многоквартирных домах.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Целевые показатели в области энергосбережения и повышения энергетической эффективности в системах коммунальной инфраструктуры: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топлива на выработку тепловой энергии на тепловых электростанциях;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топлива на выработку тепловой энергии на котельных;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электрической энергии, используемой при передаче тепловой энергии в системах теплоснабжения;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потерь тепловой энергии при ее передаче в общем объеме переданной тепловой энергии;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потерь воды при ее передаче в общем объеме переданной воды;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электрической энергии, используемой для передачи (транспортировки) воды в системах водоснабжения (на 1 куб. метр);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удельный расход электрической энергии, используемой в системах водоотведения (на 1 куб. метр);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Целевые показатели в области энергосбережения и повышения энергетической эффективности в транспортном комплексе: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предприятиями.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Иные целевые показатели в области энергосбережения и повышения энергетической эффективности, определенные органом местного самоуправления при разработке муниципальной программы в области энергосбережения и повышения энергетической эффективности.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44"/>
      <w:bookmarkEnd w:id="6"/>
      <w:r>
        <w:rPr>
          <w:rFonts w:ascii="Calibri" w:hAnsi="Calibri" w:cs="Calibri"/>
        </w:rPr>
        <w:t>Приложение N 2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декабря 2009 г. N 1225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49"/>
      <w:bookmarkEnd w:id="7"/>
      <w:r>
        <w:rPr>
          <w:rFonts w:ascii="Calibri" w:hAnsi="Calibri" w:cs="Calibri"/>
        </w:rPr>
        <w:t>ПЕРЕЧЕНЬ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ПО ЭНЕРГОСБЕРЕЖЕНИЮ И ПОВЫШЕНИЮ ЭНЕРГЕТИЧЕСКОЙ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ЭФФЕКТИВНОСТИ, ПРОВЕДЕНИЕ КОТОРЫХ ВОЗМОЖНО С ИСПОЛЬЗОВАНИЕМ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ВНЕБЮДЖЕТНЫХ СРЕДСТВ, ПОЛУЧЕННЫХ ТАКЖЕ С ПРИМЕНЕНИЕМ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РЕГУЛИРУЕМЫХ ЦЕН (ТАРИФОВ)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17.12.2010 </w:t>
      </w:r>
      <w:hyperlink r:id="rId10" w:history="1">
        <w:r>
          <w:rPr>
            <w:rFonts w:ascii="Calibri" w:hAnsi="Calibri" w:cs="Calibri"/>
            <w:color w:val="0000FF"/>
          </w:rPr>
          <w:t>N 1045</w:t>
        </w:r>
      </w:hyperlink>
      <w:r>
        <w:rPr>
          <w:rFonts w:ascii="Calibri" w:hAnsi="Calibri" w:cs="Calibri"/>
        </w:rPr>
        <w:t>,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22.07.2013 </w:t>
      </w:r>
      <w:hyperlink r:id="rId11" w:history="1">
        <w:r>
          <w:rPr>
            <w:rFonts w:ascii="Calibri" w:hAnsi="Calibri" w:cs="Calibri"/>
            <w:color w:val="0000FF"/>
          </w:rPr>
          <w:t>N 615</w:t>
        </w:r>
      </w:hyperlink>
      <w:r>
        <w:rPr>
          <w:rFonts w:ascii="Calibri" w:hAnsi="Calibri" w:cs="Calibri"/>
        </w:rPr>
        <w:t>)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Мероприятия по энергосбережению и повышению энергетической эффективности, подлежащие включению в региональные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региональной программы, начиная с 2014 года: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22.07.2013 N 615)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 по учету в инвестиционных и производственных программах производителей тепловой энергии, электросетевых организаций, </w:t>
      </w:r>
      <w:proofErr w:type="spellStart"/>
      <w:r>
        <w:rPr>
          <w:rFonts w:ascii="Calibri" w:hAnsi="Calibri" w:cs="Calibri"/>
        </w:rPr>
        <w:t>теплосетевых</w:t>
      </w:r>
      <w:proofErr w:type="spellEnd"/>
      <w:r>
        <w:rPr>
          <w:rFonts w:ascii="Calibri" w:hAnsi="Calibri" w:cs="Calibri"/>
        </w:rPr>
        <w:t xml:space="preserve"> организаций, организаций водоснабжения и водоотведения,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22.07.2013 N 615)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не переданы органам местного самоуправления;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22.07.2013 N 615)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четвертый - восьмой утратили силу. 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22.07.2013 N 615.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Мероприятия по энергосбережению и повышению энергетической эффективности, подлежащие включению в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муниципальной программы, начиная с 2014 года: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22.07.2013 N 615)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четвертый - восьмой утратили силу. -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22.07.2013 N 615;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самоуправления.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22.07.2013 N 615)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Мероприятия по энергосбережению и повышению энергетической эффективности, подлежащие включению в региональные и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региональной, </w:t>
      </w:r>
      <w:r>
        <w:rPr>
          <w:rFonts w:ascii="Calibri" w:hAnsi="Calibri" w:cs="Calibri"/>
        </w:rPr>
        <w:lastRenderedPageBreak/>
        <w:t>муниципальной программы, начиная с 2014 года: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 по </w:t>
      </w:r>
      <w:proofErr w:type="spellStart"/>
      <w:r>
        <w:rPr>
          <w:rFonts w:ascii="Calibri" w:hAnsi="Calibri" w:cs="Calibri"/>
        </w:rPr>
        <w:t>прединвестиционной</w:t>
      </w:r>
      <w:proofErr w:type="spellEnd"/>
      <w:r>
        <w:rPr>
          <w:rFonts w:ascii="Calibri" w:hAnsi="Calibri" w:cs="Calibri"/>
        </w:rPr>
        <w:t xml:space="preserve">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сокращению потерь электрической энергии, тепловой энергии при их передаче;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сокращению объемов электрической энергии, используемой при передаче (транспортировке) воды;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сокращению потерь воды при ее передаче;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обучению в области энергосбережения и повышения энергетической эффективности;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направленные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</w:r>
      <w:proofErr w:type="spellStart"/>
      <w:r>
        <w:rPr>
          <w:rFonts w:ascii="Calibri" w:hAnsi="Calibri" w:cs="Calibri"/>
        </w:rPr>
        <w:t>энергосервисных</w:t>
      </w:r>
      <w:proofErr w:type="spellEnd"/>
      <w:r>
        <w:rPr>
          <w:rFonts w:ascii="Calibri" w:hAnsi="Calibri" w:cs="Calibri"/>
        </w:rPr>
        <w:t xml:space="preserve">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эффективности;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иным определенным органом государственной власти субъекта Российской Федерации, органом местного самоуправления вопросам.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22.07.2013 N 615)</w:t>
      </w: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3161" w:rsidRDefault="0019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3161" w:rsidRDefault="001931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049DA" w:rsidRDefault="004049DA"/>
    <w:sectPr w:rsidR="004049DA" w:rsidSect="0007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61"/>
    <w:rsid w:val="0005047A"/>
    <w:rsid w:val="00193161"/>
    <w:rsid w:val="0040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CF6D0-0435-4F02-9E72-BA52E88C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D5AF30924A70F4167BCF4F2E7901CC0A8823639D7C4EB96E2FECAB2D653A2D9131139F95EA8D1iBXFE" TargetMode="External"/><Relationship Id="rId13" Type="http://schemas.openxmlformats.org/officeDocument/2006/relationships/hyperlink" Target="consultantplus://offline/ref=FC7D5AF30924A70F4167BCF4F2E7901CC0AA8A3E38D7C4EB96E2FECAB2D653A2D9131139F95EA8D1iBX6E" TargetMode="External"/><Relationship Id="rId18" Type="http://schemas.openxmlformats.org/officeDocument/2006/relationships/hyperlink" Target="consultantplus://offline/ref=FC7D5AF30924A70F4167BCF4F2E7901CC0AA8A3E38D7C4EB96E2FECAB2D653A2D9131139F95EA8D1iBX0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C7D5AF30924A70F4167BCF4F2E7901CC0A980363FDCC4EB96E2FECAB2D653A2D9131139F95EA9D5iBX1E" TargetMode="External"/><Relationship Id="rId12" Type="http://schemas.openxmlformats.org/officeDocument/2006/relationships/hyperlink" Target="consultantplus://offline/ref=FC7D5AF30924A70F4167BCF4F2E7901CC0AA8A3E38D7C4EB96E2FECAB2D653A2D9131139F95EA8D1iBX7E" TargetMode="External"/><Relationship Id="rId17" Type="http://schemas.openxmlformats.org/officeDocument/2006/relationships/hyperlink" Target="consultantplus://offline/ref=FC7D5AF30924A70F4167BCF4F2E7901CC0AA8A3E38D7C4EB96E2FECAB2D653A2D9131139F95EA8D1iBX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7D5AF30924A70F4167BCF4F2E7901CC0AA8A3E38D7C4EB96E2FECAB2D653A2D9131139F95EA8D1iBX2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D5AF30924A70F4167BCF4F2E7901CC0AA8A3E38D7C4EB96E2FECAB2D653A2D9131139F95EA8D0iBX2E" TargetMode="External"/><Relationship Id="rId11" Type="http://schemas.openxmlformats.org/officeDocument/2006/relationships/hyperlink" Target="consultantplus://offline/ref=FC7D5AF30924A70F4167BCF4F2E7901CC0AA8A3E38D7C4EB96E2FECAB2D653A2D9131139F95EA8D0iBX2E" TargetMode="External"/><Relationship Id="rId5" Type="http://schemas.openxmlformats.org/officeDocument/2006/relationships/hyperlink" Target="consultantplus://offline/ref=FC7D5AF30924A70F4167BCF4F2E7901CC0A8823639D7C4EB96E2FECAB2D653A2D9131139F95EA8D1iBX0E" TargetMode="External"/><Relationship Id="rId15" Type="http://schemas.openxmlformats.org/officeDocument/2006/relationships/hyperlink" Target="consultantplus://offline/ref=FC7D5AF30924A70F4167BCF4F2E7901CC0AA8A3E38D7C4EB96E2FECAB2D653A2D9131139F95EA8D1iBX4E" TargetMode="External"/><Relationship Id="rId10" Type="http://schemas.openxmlformats.org/officeDocument/2006/relationships/hyperlink" Target="consultantplus://offline/ref=FC7D5AF30924A70F4167BCF4F2E7901CC0A8863538D8C4EB96E2FECAB2D653A2D9131139F95EA8D8iBXEE" TargetMode="External"/><Relationship Id="rId19" Type="http://schemas.openxmlformats.org/officeDocument/2006/relationships/hyperlink" Target="consultantplus://offline/ref=FC7D5AF30924A70F4167BCF4F2E7901CC0AA8A3E38D7C4EB96E2FECAB2D653A2D9131139F95EA8D1iBXEE" TargetMode="External"/><Relationship Id="rId4" Type="http://schemas.openxmlformats.org/officeDocument/2006/relationships/hyperlink" Target="consultantplus://offline/ref=FC7D5AF30924A70F4167BCF4F2E7901CC0A8863538D8C4EB96E2FECAB2D653A2D9131139F95EA8D8iBX2E" TargetMode="External"/><Relationship Id="rId9" Type="http://schemas.openxmlformats.org/officeDocument/2006/relationships/hyperlink" Target="consultantplus://offline/ref=FC7D5AF30924A70F4167BCF4F2E7901CC0A8823639D7C4EB96E2FECAB2D653A2D9131139F95EA8D1iBXEE" TargetMode="External"/><Relationship Id="rId14" Type="http://schemas.openxmlformats.org/officeDocument/2006/relationships/hyperlink" Target="consultantplus://offline/ref=FC7D5AF30924A70F4167BCF4F2E7901CC0AA8A3E38D7C4EB96E2FECAB2D653A2D9131139F95EA8D1iBX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4233</Words>
  <Characters>24132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Ольга Васильевна</dc:creator>
  <cp:keywords/>
  <dc:description/>
  <cp:lastModifiedBy>Медведева Ольга Васильевна</cp:lastModifiedBy>
  <cp:revision>1</cp:revision>
  <dcterms:created xsi:type="dcterms:W3CDTF">2015-07-01T04:23:00Z</dcterms:created>
  <dcterms:modified xsi:type="dcterms:W3CDTF">2015-07-01T04:48:00Z</dcterms:modified>
</cp:coreProperties>
</file>